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981" w:rsidRDefault="00874064" w:rsidP="00E70D42">
      <w:pPr>
        <w:spacing w:before="240"/>
        <w:rPr>
          <w:rFonts w:ascii="Bookman Old Style" w:hAnsi="Bookman Old Style" w:cs="Microsoft Sans Serif"/>
          <w:b/>
          <w:bCs/>
          <w:color w:val="008000"/>
          <w:sz w:val="32"/>
          <w:szCs w:val="28"/>
          <w:lang w:val="en-GB"/>
        </w:rPr>
      </w:pPr>
      <w:r w:rsidRPr="00451429">
        <w:rPr>
          <w:rFonts w:ascii="Bookman Old Style" w:hAnsi="Bookman Old Style" w:cs="Microsoft Sans Serif"/>
          <w:noProof/>
          <w:sz w:val="32"/>
          <w:szCs w:val="28"/>
          <w:lang w:val="en-GB" w:eastAsia="en-GB"/>
        </w:rPr>
        <w:drawing>
          <wp:anchor distT="0" distB="0" distL="114300" distR="114300" simplePos="0" relativeHeight="251658240" behindDoc="1" locked="0" layoutInCell="1" allowOverlap="1" wp14:anchorId="74E8181E" wp14:editId="06F22FE9">
            <wp:simplePos x="0" y="0"/>
            <wp:positionH relativeFrom="column">
              <wp:posOffset>5381625</wp:posOffset>
            </wp:positionH>
            <wp:positionV relativeFrom="paragraph">
              <wp:posOffset>103505</wp:posOffset>
            </wp:positionV>
            <wp:extent cx="1109345" cy="1485900"/>
            <wp:effectExtent l="0" t="0" r="0" b="0"/>
            <wp:wrapNone/>
            <wp:docPr id="9" name="Picture 9" descr="Sheild 3 - Reduced (Wi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eild 3 - Reduced (Wi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9345" cy="1485900"/>
                    </a:xfrm>
                    <a:prstGeom prst="rect">
                      <a:avLst/>
                    </a:prstGeom>
                    <a:noFill/>
                  </pic:spPr>
                </pic:pic>
              </a:graphicData>
            </a:graphic>
            <wp14:sizeRelH relativeFrom="page">
              <wp14:pctWidth>0</wp14:pctWidth>
            </wp14:sizeRelH>
            <wp14:sizeRelV relativeFrom="page">
              <wp14:pctHeight>0</wp14:pctHeight>
            </wp14:sizeRelV>
          </wp:anchor>
        </w:drawing>
      </w:r>
      <w:r w:rsidR="00E7561D">
        <w:rPr>
          <w:rFonts w:ascii="Bookman Old Style" w:hAnsi="Bookman Old Style" w:cs="Microsoft Sans Serif"/>
          <w:b/>
          <w:bCs/>
          <w:color w:val="008000"/>
          <w:sz w:val="32"/>
          <w:szCs w:val="28"/>
          <w:lang w:val="en-GB"/>
        </w:rPr>
        <w:t xml:space="preserve"> </w:t>
      </w:r>
      <w:r w:rsidR="00CD297C" w:rsidRPr="00451429">
        <w:rPr>
          <w:rFonts w:ascii="Bookman Old Style" w:hAnsi="Bookman Old Style" w:cs="Microsoft Sans Serif"/>
          <w:b/>
          <w:bCs/>
          <w:color w:val="008000"/>
          <w:sz w:val="32"/>
          <w:szCs w:val="28"/>
          <w:lang w:val="en-GB"/>
        </w:rPr>
        <w:t>STURMINSTER NEWTON TOWN COUNCIL</w:t>
      </w:r>
    </w:p>
    <w:p w:rsidR="000E3BA8" w:rsidRPr="000E3BA8" w:rsidRDefault="000E3BA8" w:rsidP="000E3BA8">
      <w:pPr>
        <w:spacing w:before="120"/>
        <w:rPr>
          <w:rFonts w:ascii="Arial" w:hAnsi="Arial" w:cs="Arial"/>
          <w:sz w:val="22"/>
          <w:szCs w:val="22"/>
          <w:lang w:val="en-GB"/>
        </w:rPr>
      </w:pPr>
      <w:r w:rsidRPr="000E3BA8">
        <w:rPr>
          <w:rFonts w:ascii="Arial" w:hAnsi="Arial" w:cs="Arial"/>
          <w:sz w:val="22"/>
          <w:szCs w:val="22"/>
          <w:lang w:val="en-GB"/>
        </w:rPr>
        <w:t>Council Offices, Old Market Hill, Sturminster Newton DT10 1FH</w:t>
      </w:r>
    </w:p>
    <w:p w:rsidR="00CE51EA" w:rsidRDefault="000E3BA8" w:rsidP="00E7561D">
      <w:pPr>
        <w:spacing w:before="120"/>
        <w:rPr>
          <w:rFonts w:ascii="Microsoft Sans Serif" w:hAnsi="Microsoft Sans Serif" w:cs="Microsoft Sans Serif"/>
          <w:sz w:val="22"/>
          <w:szCs w:val="22"/>
          <w:lang w:val="en-GB"/>
        </w:rPr>
      </w:pPr>
      <w:r w:rsidRPr="000E3BA8">
        <w:rPr>
          <w:rFonts w:ascii="Arial" w:hAnsi="Arial" w:cs="Arial"/>
          <w:sz w:val="22"/>
          <w:szCs w:val="22"/>
          <w:lang w:val="en-GB"/>
        </w:rPr>
        <w:t xml:space="preserve">Tel:  01258 475136   </w:t>
      </w:r>
      <w:r>
        <w:rPr>
          <w:rFonts w:ascii="Arial" w:hAnsi="Arial" w:cs="Arial"/>
          <w:sz w:val="22"/>
          <w:szCs w:val="22"/>
          <w:lang w:val="en-GB"/>
        </w:rPr>
        <w:t xml:space="preserve">   </w:t>
      </w:r>
      <w:r w:rsidRPr="000E3BA8">
        <w:rPr>
          <w:rFonts w:ascii="Arial" w:hAnsi="Arial" w:cs="Arial"/>
          <w:sz w:val="22"/>
          <w:szCs w:val="22"/>
          <w:lang w:val="en-GB"/>
        </w:rPr>
        <w:t xml:space="preserve">Email: </w:t>
      </w:r>
      <w:hyperlink r:id="rId10" w:history="1">
        <w:r w:rsidR="00E7561D" w:rsidRPr="00901453">
          <w:rPr>
            <w:rStyle w:val="Hyperlink"/>
            <w:rFonts w:ascii="Arial" w:hAnsi="Arial" w:cs="Arial"/>
            <w:sz w:val="22"/>
            <w:szCs w:val="22"/>
            <w:lang w:val="en-GB"/>
          </w:rPr>
          <w:t>admin@sturminsternewton-tc.gov.uk</w:t>
        </w:r>
      </w:hyperlink>
    </w:p>
    <w:p w:rsidR="00E7561D" w:rsidRPr="00E7561D" w:rsidRDefault="00E7561D" w:rsidP="00E7561D">
      <w:pPr>
        <w:spacing w:before="120"/>
        <w:rPr>
          <w:rFonts w:ascii="Arial" w:hAnsi="Arial" w:cs="Arial"/>
          <w:b/>
          <w:bCs/>
          <w:color w:val="008000"/>
          <w:sz w:val="22"/>
          <w:szCs w:val="22"/>
          <w:lang w:val="en-GB"/>
        </w:rPr>
      </w:pPr>
    </w:p>
    <w:p w:rsidR="00DD6173" w:rsidRPr="00AA1223" w:rsidRDefault="00E7561D" w:rsidP="00E7561D">
      <w:pPr>
        <w:spacing w:before="120"/>
        <w:rPr>
          <w:rFonts w:ascii="Arial" w:hAnsi="Arial" w:cs="Arial"/>
          <w:sz w:val="22"/>
          <w:szCs w:val="22"/>
          <w:lang w:val="en-GB"/>
        </w:rPr>
      </w:pPr>
      <w:r>
        <w:rPr>
          <w:rFonts w:ascii="Arial" w:hAnsi="Arial" w:cs="Arial"/>
          <w:sz w:val="22"/>
          <w:szCs w:val="22"/>
          <w:lang w:val="en-GB"/>
        </w:rPr>
        <w:t>To:  All Town Councillors</w:t>
      </w:r>
      <w:r>
        <w:rPr>
          <w:rFonts w:ascii="Arial" w:hAnsi="Arial" w:cs="Arial"/>
          <w:sz w:val="22"/>
          <w:szCs w:val="22"/>
          <w:lang w:val="en-GB"/>
        </w:rPr>
        <w:br/>
      </w:r>
      <w:r>
        <w:rPr>
          <w:rFonts w:ascii="Arial" w:hAnsi="Arial" w:cs="Arial"/>
          <w:sz w:val="22"/>
          <w:szCs w:val="22"/>
          <w:lang w:val="en-GB"/>
        </w:rPr>
        <w:br/>
        <w:t xml:space="preserve">Dear Member </w:t>
      </w:r>
      <w:r>
        <w:rPr>
          <w:rFonts w:ascii="Arial" w:hAnsi="Arial" w:cs="Arial"/>
          <w:sz w:val="22"/>
          <w:szCs w:val="22"/>
          <w:lang w:val="en-GB"/>
        </w:rPr>
        <w:br/>
      </w:r>
      <w:r w:rsidR="00CE51EA" w:rsidRPr="00216A20">
        <w:rPr>
          <w:rFonts w:ascii="Arial" w:hAnsi="Arial" w:cs="Arial"/>
          <w:sz w:val="22"/>
          <w:szCs w:val="22"/>
          <w:lang w:val="en-GB"/>
        </w:rPr>
        <w:t xml:space="preserve">You are </w:t>
      </w:r>
      <w:r w:rsidR="00DD6173" w:rsidRPr="00216A20">
        <w:rPr>
          <w:rFonts w:ascii="Arial" w:hAnsi="Arial" w:cs="Arial"/>
          <w:sz w:val="22"/>
          <w:szCs w:val="22"/>
          <w:lang w:val="en-GB"/>
        </w:rPr>
        <w:t xml:space="preserve">hereby </w:t>
      </w:r>
      <w:r w:rsidR="00CE51EA" w:rsidRPr="00216A20">
        <w:rPr>
          <w:rFonts w:ascii="Arial" w:hAnsi="Arial" w:cs="Arial"/>
          <w:sz w:val="22"/>
          <w:szCs w:val="22"/>
          <w:lang w:val="en-GB"/>
        </w:rPr>
        <w:t xml:space="preserve">summoned to </w:t>
      </w:r>
      <w:r w:rsidR="00DD6173" w:rsidRPr="00216A20">
        <w:rPr>
          <w:rFonts w:ascii="Arial" w:hAnsi="Arial" w:cs="Arial"/>
          <w:sz w:val="22"/>
          <w:szCs w:val="22"/>
          <w:lang w:val="en-GB"/>
        </w:rPr>
        <w:t xml:space="preserve">attend </w:t>
      </w:r>
      <w:r w:rsidR="0043515C" w:rsidRPr="00216A20">
        <w:rPr>
          <w:rFonts w:ascii="Arial" w:hAnsi="Arial" w:cs="Arial"/>
          <w:sz w:val="22"/>
          <w:szCs w:val="22"/>
          <w:lang w:val="en-GB"/>
        </w:rPr>
        <w:t>a</w:t>
      </w:r>
      <w:r w:rsidR="00CE51EA" w:rsidRPr="00216A20">
        <w:rPr>
          <w:rFonts w:ascii="Arial" w:hAnsi="Arial" w:cs="Arial"/>
          <w:sz w:val="22"/>
          <w:szCs w:val="22"/>
          <w:lang w:val="en-GB"/>
        </w:rPr>
        <w:t xml:space="preserve"> </w:t>
      </w:r>
      <w:r w:rsidR="00D37224" w:rsidRPr="00216A20">
        <w:rPr>
          <w:rFonts w:ascii="Arial" w:hAnsi="Arial" w:cs="Arial"/>
          <w:sz w:val="22"/>
          <w:szCs w:val="22"/>
          <w:lang w:val="en-GB"/>
        </w:rPr>
        <w:t xml:space="preserve">meeting of the </w:t>
      </w:r>
      <w:r w:rsidR="00BC3CD9">
        <w:rPr>
          <w:rFonts w:ascii="Arial" w:hAnsi="Arial" w:cs="Arial"/>
          <w:b/>
          <w:sz w:val="22"/>
          <w:szCs w:val="22"/>
          <w:lang w:val="en-GB"/>
        </w:rPr>
        <w:t>Town Council</w:t>
      </w:r>
      <w:r w:rsidR="00991031" w:rsidRPr="00216A20">
        <w:rPr>
          <w:rFonts w:ascii="Arial" w:hAnsi="Arial" w:cs="Arial"/>
          <w:sz w:val="22"/>
          <w:szCs w:val="22"/>
          <w:lang w:val="en-GB"/>
        </w:rPr>
        <w:t xml:space="preserve"> </w:t>
      </w:r>
      <w:r w:rsidR="00DD6173" w:rsidRPr="00216A20">
        <w:rPr>
          <w:rFonts w:ascii="Arial" w:hAnsi="Arial" w:cs="Arial"/>
          <w:sz w:val="22"/>
          <w:szCs w:val="22"/>
          <w:lang w:val="en-GB"/>
        </w:rPr>
        <w:t xml:space="preserve">which will </w:t>
      </w:r>
      <w:r w:rsidR="00630B68" w:rsidRPr="00216A20">
        <w:rPr>
          <w:rFonts w:ascii="Arial" w:hAnsi="Arial" w:cs="Arial"/>
          <w:bCs/>
          <w:sz w:val="22"/>
          <w:szCs w:val="22"/>
          <w:lang w:val="en-GB"/>
        </w:rPr>
        <w:t>be held</w:t>
      </w:r>
      <w:r w:rsidR="00630B68" w:rsidRPr="00216A20">
        <w:rPr>
          <w:rFonts w:ascii="Arial" w:hAnsi="Arial" w:cs="Arial"/>
          <w:b/>
          <w:bCs/>
          <w:sz w:val="22"/>
          <w:szCs w:val="22"/>
          <w:lang w:val="en-GB"/>
        </w:rPr>
        <w:t xml:space="preserve"> </w:t>
      </w:r>
      <w:r w:rsidR="00817981" w:rsidRPr="00216A20">
        <w:rPr>
          <w:rFonts w:ascii="Arial" w:hAnsi="Arial" w:cs="Arial"/>
          <w:sz w:val="22"/>
          <w:szCs w:val="22"/>
          <w:lang w:val="en-GB"/>
        </w:rPr>
        <w:t xml:space="preserve">on </w:t>
      </w:r>
      <w:r w:rsidR="00AA1223">
        <w:rPr>
          <w:rFonts w:ascii="Arial" w:hAnsi="Arial" w:cs="Arial"/>
          <w:sz w:val="22"/>
          <w:szCs w:val="22"/>
          <w:lang w:val="en-GB"/>
        </w:rPr>
        <w:br/>
      </w:r>
      <w:r w:rsidR="00241E78" w:rsidRPr="00216A20">
        <w:rPr>
          <w:rFonts w:ascii="Arial" w:hAnsi="Arial" w:cs="Arial"/>
          <w:b/>
          <w:bCs/>
          <w:sz w:val="22"/>
          <w:szCs w:val="22"/>
          <w:lang w:val="en-GB"/>
        </w:rPr>
        <w:t>T</w:t>
      </w:r>
      <w:r w:rsidR="00DD6173" w:rsidRPr="00216A20">
        <w:rPr>
          <w:rFonts w:ascii="Arial" w:hAnsi="Arial" w:cs="Arial"/>
          <w:b/>
          <w:bCs/>
          <w:sz w:val="22"/>
          <w:szCs w:val="22"/>
          <w:lang w:val="en-GB"/>
        </w:rPr>
        <w:t>hursday</w:t>
      </w:r>
      <w:r w:rsidR="00241E78" w:rsidRPr="00216A20">
        <w:rPr>
          <w:rFonts w:ascii="Arial" w:hAnsi="Arial" w:cs="Arial"/>
          <w:b/>
          <w:bCs/>
          <w:sz w:val="22"/>
          <w:szCs w:val="22"/>
          <w:lang w:val="en-GB"/>
        </w:rPr>
        <w:t xml:space="preserve"> </w:t>
      </w:r>
      <w:r w:rsidR="001A2CFA">
        <w:rPr>
          <w:rFonts w:ascii="Arial" w:hAnsi="Arial" w:cs="Arial"/>
          <w:b/>
          <w:bCs/>
          <w:sz w:val="22"/>
          <w:szCs w:val="22"/>
          <w:lang w:val="en-GB"/>
        </w:rPr>
        <w:t>9th January</w:t>
      </w:r>
      <w:r w:rsidR="00B62D09">
        <w:rPr>
          <w:rFonts w:ascii="Arial" w:hAnsi="Arial" w:cs="Arial"/>
          <w:b/>
          <w:bCs/>
          <w:sz w:val="22"/>
          <w:szCs w:val="22"/>
          <w:lang w:val="en-GB"/>
        </w:rPr>
        <w:t xml:space="preserve"> </w:t>
      </w:r>
      <w:r w:rsidR="001A2CFA">
        <w:rPr>
          <w:rFonts w:ascii="Arial" w:hAnsi="Arial" w:cs="Arial"/>
          <w:b/>
          <w:bCs/>
          <w:sz w:val="22"/>
          <w:szCs w:val="22"/>
          <w:lang w:val="en-GB"/>
        </w:rPr>
        <w:t>2020</w:t>
      </w:r>
      <w:r w:rsidR="00397B92" w:rsidRPr="00216A20">
        <w:rPr>
          <w:rFonts w:ascii="Arial" w:hAnsi="Arial" w:cs="Arial"/>
          <w:b/>
          <w:bCs/>
          <w:sz w:val="22"/>
          <w:szCs w:val="22"/>
          <w:lang w:val="en-GB"/>
        </w:rPr>
        <w:t xml:space="preserve"> </w:t>
      </w:r>
      <w:r>
        <w:rPr>
          <w:rFonts w:ascii="Arial" w:hAnsi="Arial" w:cs="Arial"/>
          <w:sz w:val="22"/>
          <w:szCs w:val="22"/>
          <w:lang w:val="en-GB"/>
        </w:rPr>
        <w:t xml:space="preserve">at Council </w:t>
      </w:r>
      <w:r w:rsidR="004E0AD0" w:rsidRPr="00216A20">
        <w:rPr>
          <w:rFonts w:ascii="Arial" w:hAnsi="Arial" w:cs="Arial"/>
          <w:sz w:val="22"/>
          <w:szCs w:val="22"/>
          <w:lang w:val="en-GB"/>
        </w:rPr>
        <w:t>Offices,</w:t>
      </w:r>
      <w:r w:rsidR="00817981" w:rsidRPr="00216A20">
        <w:rPr>
          <w:rFonts w:ascii="Arial" w:hAnsi="Arial" w:cs="Arial"/>
          <w:sz w:val="22"/>
          <w:szCs w:val="22"/>
          <w:lang w:val="en-GB"/>
        </w:rPr>
        <w:t xml:space="preserve"> Old Market </w:t>
      </w:r>
      <w:r w:rsidR="004E0AD0" w:rsidRPr="00216A20">
        <w:rPr>
          <w:rFonts w:ascii="Arial" w:hAnsi="Arial" w:cs="Arial"/>
          <w:sz w:val="22"/>
          <w:szCs w:val="22"/>
          <w:lang w:val="en-GB"/>
        </w:rPr>
        <w:t>Hill</w:t>
      </w:r>
      <w:r w:rsidR="00817981" w:rsidRPr="00216A20">
        <w:rPr>
          <w:rFonts w:ascii="Arial" w:hAnsi="Arial" w:cs="Arial"/>
          <w:sz w:val="22"/>
          <w:szCs w:val="22"/>
          <w:lang w:val="en-GB"/>
        </w:rPr>
        <w:t xml:space="preserve">, Sturminster Newton at </w:t>
      </w:r>
      <w:r w:rsidR="003474BD" w:rsidRPr="00216A20">
        <w:rPr>
          <w:rFonts w:ascii="Arial" w:hAnsi="Arial" w:cs="Arial"/>
          <w:b/>
          <w:sz w:val="22"/>
          <w:szCs w:val="22"/>
          <w:lang w:val="en-GB"/>
        </w:rPr>
        <w:t>7.</w:t>
      </w:r>
      <w:r w:rsidR="00E17D21">
        <w:rPr>
          <w:rFonts w:ascii="Arial" w:hAnsi="Arial" w:cs="Arial"/>
          <w:b/>
          <w:sz w:val="22"/>
          <w:szCs w:val="22"/>
          <w:lang w:val="en-GB"/>
        </w:rPr>
        <w:t>15</w:t>
      </w:r>
      <w:r w:rsidR="00817981" w:rsidRPr="00216A20">
        <w:rPr>
          <w:rFonts w:ascii="Arial" w:hAnsi="Arial" w:cs="Arial"/>
          <w:b/>
          <w:sz w:val="22"/>
          <w:szCs w:val="22"/>
          <w:lang w:val="en-GB"/>
        </w:rPr>
        <w:t>pm</w:t>
      </w:r>
      <w:r w:rsidR="007C5C6B" w:rsidRPr="00216A20">
        <w:rPr>
          <w:rFonts w:ascii="Arial" w:hAnsi="Arial" w:cs="Arial"/>
          <w:sz w:val="22"/>
          <w:szCs w:val="22"/>
          <w:lang w:val="en-GB"/>
        </w:rPr>
        <w:t xml:space="preserve"> to transact the business</w:t>
      </w:r>
      <w:r w:rsidR="000E3BA8" w:rsidRPr="00216A20">
        <w:rPr>
          <w:rFonts w:ascii="Arial" w:hAnsi="Arial" w:cs="Arial"/>
          <w:sz w:val="22"/>
          <w:szCs w:val="22"/>
          <w:lang w:val="en-GB"/>
        </w:rPr>
        <w:t xml:space="preserve"> set out in the Agenda below.</w:t>
      </w:r>
    </w:p>
    <w:p w:rsidR="00D57296" w:rsidRDefault="00216A20" w:rsidP="00216A20">
      <w:pPr>
        <w:tabs>
          <w:tab w:val="right" w:pos="5812"/>
          <w:tab w:val="right" w:pos="10206"/>
        </w:tabs>
        <w:rPr>
          <w:rFonts w:ascii="Arial" w:hAnsi="Arial" w:cs="Arial"/>
          <w:sz w:val="22"/>
          <w:szCs w:val="22"/>
          <w:lang w:val="en-GB"/>
        </w:rPr>
      </w:pPr>
      <w:r>
        <w:rPr>
          <w:rFonts w:ascii="Arial" w:hAnsi="Arial" w:cs="Arial"/>
          <w:sz w:val="22"/>
          <w:szCs w:val="22"/>
          <w:lang w:val="en-GB"/>
        </w:rPr>
        <w:t xml:space="preserve">           </w:t>
      </w:r>
      <w:r w:rsidR="00D57296">
        <w:rPr>
          <w:rFonts w:ascii="Arial" w:hAnsi="Arial" w:cs="Arial"/>
          <w:sz w:val="22"/>
          <w:szCs w:val="22"/>
          <w:lang w:val="en-GB"/>
        </w:rPr>
        <w:t xml:space="preserve"> </w:t>
      </w:r>
    </w:p>
    <w:p w:rsidR="00DD6173" w:rsidRPr="00216A20" w:rsidRDefault="00D57296" w:rsidP="00216A20">
      <w:pPr>
        <w:tabs>
          <w:tab w:val="right" w:pos="5812"/>
          <w:tab w:val="right" w:pos="10206"/>
        </w:tabs>
        <w:rPr>
          <w:rFonts w:ascii="Arial" w:hAnsi="Arial" w:cs="Arial"/>
          <w:sz w:val="22"/>
          <w:szCs w:val="22"/>
          <w:lang w:val="en-GB"/>
        </w:rPr>
      </w:pPr>
      <w:r w:rsidRPr="00D57296">
        <w:rPr>
          <w:rFonts w:ascii="Lucida Calligraphy" w:hAnsi="Lucida Calligraphy" w:cs="Arial"/>
          <w:noProof/>
          <w:sz w:val="22"/>
          <w:szCs w:val="22"/>
          <w:lang w:val="en-GB" w:eastAsia="en-GB"/>
        </w:rPr>
        <w:t>EML Lindsay</w:t>
      </w:r>
      <w:r>
        <w:rPr>
          <w:rFonts w:ascii="Arial" w:hAnsi="Arial" w:cs="Arial"/>
          <w:sz w:val="22"/>
          <w:szCs w:val="22"/>
          <w:lang w:val="en-GB"/>
        </w:rPr>
        <w:tab/>
        <w:t>Emma Lindsay</w:t>
      </w:r>
      <w:r w:rsidR="00D334F0" w:rsidRPr="00216A20">
        <w:rPr>
          <w:rFonts w:ascii="Arial" w:hAnsi="Arial" w:cs="Arial"/>
          <w:sz w:val="22"/>
          <w:szCs w:val="22"/>
          <w:lang w:val="en-GB"/>
        </w:rPr>
        <w:t xml:space="preserve"> - </w:t>
      </w:r>
      <w:r w:rsidR="00DD6173" w:rsidRPr="00216A20">
        <w:rPr>
          <w:rFonts w:ascii="Arial" w:hAnsi="Arial" w:cs="Arial"/>
          <w:sz w:val="22"/>
          <w:szCs w:val="22"/>
          <w:lang w:val="en-GB"/>
        </w:rPr>
        <w:t>Town Clerk</w:t>
      </w:r>
      <w:r w:rsidR="00D334F0" w:rsidRPr="00216A20">
        <w:rPr>
          <w:rFonts w:ascii="Arial" w:hAnsi="Arial" w:cs="Arial"/>
          <w:sz w:val="22"/>
          <w:szCs w:val="22"/>
          <w:lang w:val="en-GB"/>
        </w:rPr>
        <w:tab/>
      </w:r>
      <w:r w:rsidR="001A2CFA">
        <w:rPr>
          <w:rFonts w:ascii="Arial" w:hAnsi="Arial" w:cs="Arial"/>
          <w:sz w:val="22"/>
          <w:szCs w:val="22"/>
          <w:lang w:val="en-GB"/>
        </w:rPr>
        <w:t>03</w:t>
      </w:r>
      <w:r w:rsidR="00FE6C94">
        <w:rPr>
          <w:rFonts w:ascii="Arial" w:hAnsi="Arial" w:cs="Arial"/>
          <w:sz w:val="22"/>
          <w:szCs w:val="22"/>
          <w:lang w:val="en-GB"/>
        </w:rPr>
        <w:t>.</w:t>
      </w:r>
      <w:r w:rsidR="001A2CFA">
        <w:rPr>
          <w:rFonts w:ascii="Arial" w:hAnsi="Arial" w:cs="Arial"/>
          <w:sz w:val="22"/>
          <w:szCs w:val="22"/>
          <w:lang w:val="en-GB"/>
        </w:rPr>
        <w:t>01</w:t>
      </w:r>
      <w:r w:rsidR="00DF0A0C">
        <w:rPr>
          <w:rFonts w:ascii="Arial" w:hAnsi="Arial" w:cs="Arial"/>
          <w:sz w:val="22"/>
          <w:szCs w:val="22"/>
          <w:lang w:val="en-GB"/>
        </w:rPr>
        <w:t>.</w:t>
      </w:r>
      <w:r w:rsidR="001A2CFA">
        <w:rPr>
          <w:rFonts w:ascii="Arial" w:hAnsi="Arial" w:cs="Arial"/>
          <w:sz w:val="22"/>
          <w:szCs w:val="22"/>
          <w:lang w:val="en-GB"/>
        </w:rPr>
        <w:t>2020</w:t>
      </w:r>
    </w:p>
    <w:p w:rsidR="00CE6624" w:rsidRDefault="00CE6624" w:rsidP="00CE6624">
      <w:pPr>
        <w:pBdr>
          <w:bottom w:val="single" w:sz="4" w:space="1" w:color="auto"/>
        </w:pBdr>
        <w:tabs>
          <w:tab w:val="right" w:pos="5812"/>
          <w:tab w:val="right" w:pos="10206"/>
        </w:tabs>
        <w:rPr>
          <w:rFonts w:ascii="Arial" w:hAnsi="Arial" w:cs="Arial"/>
          <w:sz w:val="22"/>
          <w:szCs w:val="22"/>
          <w:lang w:val="en-GB"/>
        </w:rPr>
      </w:pPr>
    </w:p>
    <w:p w:rsidR="00817981" w:rsidRDefault="00CE6624" w:rsidP="004C30F6">
      <w:pPr>
        <w:jc w:val="center"/>
        <w:rPr>
          <w:rFonts w:ascii="Arial" w:hAnsi="Arial" w:cs="Arial"/>
          <w:bCs/>
          <w:szCs w:val="22"/>
          <w:lang w:val="en-GB"/>
        </w:rPr>
      </w:pPr>
      <w:r w:rsidRPr="007461F4">
        <w:rPr>
          <w:rFonts w:ascii="Arial" w:hAnsi="Arial" w:cs="Arial"/>
          <w:bCs/>
          <w:szCs w:val="22"/>
          <w:lang w:val="en-GB"/>
        </w:rPr>
        <w:t>Members of the public and press are welcome to attend in accordance with the Public Bodies (Admission to meetings) Act 1960</w:t>
      </w:r>
    </w:p>
    <w:p w:rsidR="004C30F6" w:rsidRPr="004C30F6" w:rsidRDefault="004C30F6" w:rsidP="004C30F6">
      <w:pPr>
        <w:rPr>
          <w:rFonts w:ascii="Arial" w:hAnsi="Arial" w:cs="Arial"/>
          <w:bCs/>
          <w:szCs w:val="22"/>
          <w:lang w:val="en-GB"/>
        </w:rPr>
      </w:pPr>
    </w:p>
    <w:tbl>
      <w:tblPr>
        <w:tblStyle w:val="TableGrid"/>
        <w:tblW w:w="10456" w:type="dxa"/>
        <w:tblBorders>
          <w:insideH w:val="none" w:sz="0" w:space="0" w:color="auto"/>
          <w:insideV w:val="none" w:sz="0" w:space="0" w:color="auto"/>
        </w:tblBorders>
        <w:tblLayout w:type="fixed"/>
        <w:tblLook w:val="04A0" w:firstRow="1" w:lastRow="0" w:firstColumn="1" w:lastColumn="0" w:noHBand="0" w:noVBand="1"/>
      </w:tblPr>
      <w:tblGrid>
        <w:gridCol w:w="959"/>
        <w:gridCol w:w="8505"/>
        <w:gridCol w:w="992"/>
      </w:tblGrid>
      <w:tr w:rsidR="00216A20" w:rsidRPr="00216A20" w:rsidTr="00646887">
        <w:tc>
          <w:tcPr>
            <w:tcW w:w="959" w:type="dxa"/>
            <w:tcBorders>
              <w:top w:val="single" w:sz="4" w:space="0" w:color="auto"/>
              <w:bottom w:val="single" w:sz="4" w:space="0" w:color="auto"/>
              <w:right w:val="single" w:sz="4" w:space="0" w:color="auto"/>
            </w:tcBorders>
          </w:tcPr>
          <w:p w:rsidR="00216A20" w:rsidRPr="00216A20" w:rsidRDefault="00216A20" w:rsidP="00216A20">
            <w:pPr>
              <w:spacing w:before="60"/>
              <w:rPr>
                <w:rFonts w:ascii="Arial" w:hAnsi="Arial" w:cs="Arial"/>
                <w:b/>
                <w:bCs/>
                <w:sz w:val="22"/>
                <w:szCs w:val="22"/>
                <w:lang w:val="en-GB"/>
              </w:rPr>
            </w:pPr>
            <w:r w:rsidRPr="00216A20">
              <w:rPr>
                <w:rFonts w:ascii="Arial" w:hAnsi="Arial" w:cs="Arial"/>
                <w:b/>
                <w:bCs/>
                <w:sz w:val="22"/>
                <w:szCs w:val="22"/>
                <w:lang w:val="en-GB"/>
              </w:rPr>
              <w:t>No.</w:t>
            </w:r>
          </w:p>
        </w:tc>
        <w:tc>
          <w:tcPr>
            <w:tcW w:w="8505" w:type="dxa"/>
            <w:tcBorders>
              <w:top w:val="single" w:sz="4" w:space="0" w:color="auto"/>
              <w:left w:val="single" w:sz="4" w:space="0" w:color="auto"/>
              <w:bottom w:val="single" w:sz="4" w:space="0" w:color="auto"/>
              <w:right w:val="single" w:sz="4" w:space="0" w:color="auto"/>
            </w:tcBorders>
          </w:tcPr>
          <w:p w:rsidR="00216A20" w:rsidRPr="00216A20" w:rsidRDefault="00CE6624" w:rsidP="00CE6624">
            <w:pPr>
              <w:spacing w:before="60"/>
              <w:rPr>
                <w:rFonts w:ascii="Arial" w:hAnsi="Arial" w:cs="Arial"/>
                <w:b/>
                <w:bCs/>
                <w:sz w:val="22"/>
                <w:szCs w:val="22"/>
                <w:lang w:val="en-GB"/>
              </w:rPr>
            </w:pPr>
            <w:r>
              <w:rPr>
                <w:rFonts w:ascii="Arial" w:hAnsi="Arial" w:cs="Arial"/>
                <w:b/>
                <w:bCs/>
                <w:sz w:val="22"/>
                <w:szCs w:val="22"/>
                <w:lang w:val="en-GB"/>
              </w:rPr>
              <w:t xml:space="preserve">                                                </w:t>
            </w:r>
            <w:r w:rsidR="00216A20" w:rsidRPr="00216A20">
              <w:rPr>
                <w:rFonts w:ascii="Arial" w:hAnsi="Arial" w:cs="Arial"/>
                <w:b/>
                <w:bCs/>
                <w:sz w:val="22"/>
                <w:szCs w:val="22"/>
                <w:lang w:val="en-GB"/>
              </w:rPr>
              <w:t xml:space="preserve">Agenda </w:t>
            </w:r>
          </w:p>
        </w:tc>
        <w:tc>
          <w:tcPr>
            <w:tcW w:w="992" w:type="dxa"/>
            <w:tcBorders>
              <w:top w:val="single" w:sz="4" w:space="0" w:color="auto"/>
              <w:left w:val="single" w:sz="4" w:space="0" w:color="auto"/>
              <w:bottom w:val="single" w:sz="4" w:space="0" w:color="auto"/>
            </w:tcBorders>
          </w:tcPr>
          <w:p w:rsidR="00216A20" w:rsidRPr="00216A20" w:rsidRDefault="00216A20" w:rsidP="00465E7D">
            <w:pPr>
              <w:spacing w:before="60"/>
              <w:rPr>
                <w:rFonts w:ascii="Arial" w:hAnsi="Arial" w:cs="Arial"/>
                <w:b/>
                <w:bCs/>
                <w:sz w:val="22"/>
                <w:szCs w:val="22"/>
                <w:lang w:val="en-GB"/>
              </w:rPr>
            </w:pPr>
            <w:r w:rsidRPr="00216A20">
              <w:rPr>
                <w:rFonts w:ascii="Arial" w:hAnsi="Arial" w:cs="Arial"/>
                <w:b/>
                <w:bCs/>
                <w:sz w:val="22"/>
                <w:szCs w:val="22"/>
                <w:lang w:val="en-GB"/>
              </w:rPr>
              <w:t xml:space="preserve">Time </w:t>
            </w:r>
            <w:r w:rsidR="00465E7D">
              <w:rPr>
                <w:rFonts w:ascii="Arial" w:hAnsi="Arial" w:cs="Arial"/>
                <w:b/>
                <w:bCs/>
                <w:sz w:val="22"/>
                <w:szCs w:val="22"/>
                <w:lang w:val="en-GB"/>
              </w:rPr>
              <w:t>(</w:t>
            </w:r>
            <w:r w:rsidRPr="00216A20">
              <w:rPr>
                <w:rFonts w:ascii="Arial" w:hAnsi="Arial" w:cs="Arial"/>
                <w:b/>
                <w:bCs/>
                <w:sz w:val="22"/>
                <w:szCs w:val="22"/>
                <w:lang w:val="en-GB"/>
              </w:rPr>
              <w:t>est</w:t>
            </w:r>
            <w:r w:rsidR="00465E7D">
              <w:rPr>
                <w:rFonts w:ascii="Arial" w:hAnsi="Arial" w:cs="Arial"/>
                <w:b/>
                <w:bCs/>
                <w:sz w:val="22"/>
                <w:szCs w:val="22"/>
                <w:lang w:val="en-GB"/>
              </w:rPr>
              <w:t>.)</w:t>
            </w:r>
          </w:p>
        </w:tc>
      </w:tr>
      <w:tr w:rsidR="00216A20" w:rsidRPr="00216A20" w:rsidTr="00646887">
        <w:trPr>
          <w:trHeight w:val="340"/>
        </w:trPr>
        <w:tc>
          <w:tcPr>
            <w:tcW w:w="959" w:type="dxa"/>
            <w:tcBorders>
              <w:top w:val="single" w:sz="4" w:space="0" w:color="auto"/>
              <w:bottom w:val="nil"/>
              <w:right w:val="single" w:sz="4" w:space="0" w:color="auto"/>
            </w:tcBorders>
            <w:vAlign w:val="center"/>
          </w:tcPr>
          <w:p w:rsidR="00216A20" w:rsidRPr="00FA445A" w:rsidRDefault="00FA445A" w:rsidP="006F547C">
            <w:pPr>
              <w:rPr>
                <w:rFonts w:ascii="Arial" w:hAnsi="Arial" w:cs="Arial"/>
                <w:bCs/>
                <w:sz w:val="22"/>
                <w:szCs w:val="22"/>
                <w:lang w:val="en-GB"/>
              </w:rPr>
            </w:pPr>
            <w:r w:rsidRPr="00FA445A">
              <w:rPr>
                <w:rFonts w:ascii="Arial" w:hAnsi="Arial" w:cs="Arial"/>
                <w:bCs/>
                <w:sz w:val="22"/>
                <w:szCs w:val="22"/>
                <w:lang w:val="en-GB"/>
              </w:rPr>
              <w:t>1</w:t>
            </w:r>
          </w:p>
        </w:tc>
        <w:tc>
          <w:tcPr>
            <w:tcW w:w="8505" w:type="dxa"/>
            <w:tcBorders>
              <w:top w:val="single" w:sz="4" w:space="0" w:color="auto"/>
              <w:left w:val="single" w:sz="4" w:space="0" w:color="auto"/>
              <w:bottom w:val="nil"/>
              <w:right w:val="single" w:sz="4" w:space="0" w:color="auto"/>
            </w:tcBorders>
            <w:vAlign w:val="center"/>
          </w:tcPr>
          <w:p w:rsidR="00216A20" w:rsidRPr="00216A20" w:rsidRDefault="00216A20" w:rsidP="00F03051">
            <w:pPr>
              <w:rPr>
                <w:rFonts w:ascii="Arial" w:hAnsi="Arial" w:cs="Arial"/>
                <w:bCs/>
                <w:sz w:val="22"/>
                <w:szCs w:val="22"/>
                <w:lang w:val="en-GB"/>
              </w:rPr>
            </w:pPr>
            <w:r>
              <w:rPr>
                <w:rFonts w:ascii="Arial" w:hAnsi="Arial" w:cs="Arial"/>
                <w:bCs/>
                <w:sz w:val="22"/>
                <w:szCs w:val="22"/>
                <w:lang w:val="en-GB"/>
              </w:rPr>
              <w:t>To</w:t>
            </w:r>
            <w:r w:rsidRPr="00DE1176">
              <w:rPr>
                <w:rFonts w:ascii="Arial" w:hAnsi="Arial" w:cs="Arial"/>
                <w:bCs/>
                <w:sz w:val="22"/>
                <w:szCs w:val="22"/>
                <w:lang w:val="en-GB"/>
              </w:rPr>
              <w:t xml:space="preserve"> receive</w:t>
            </w:r>
            <w:r>
              <w:rPr>
                <w:rFonts w:ascii="Arial" w:hAnsi="Arial" w:cs="Arial"/>
                <w:bCs/>
                <w:sz w:val="22"/>
                <w:szCs w:val="22"/>
                <w:lang w:val="en-GB"/>
              </w:rPr>
              <w:t xml:space="preserve"> </w:t>
            </w:r>
            <w:r w:rsidRPr="009F0EA6">
              <w:rPr>
                <w:rFonts w:ascii="Arial" w:hAnsi="Arial" w:cs="Arial"/>
                <w:bCs/>
                <w:sz w:val="22"/>
                <w:szCs w:val="22"/>
                <w:lang w:val="en-GB"/>
              </w:rPr>
              <w:t>comments and questions from members of the public</w:t>
            </w:r>
            <w:r w:rsidR="00C71DA8">
              <w:rPr>
                <w:rFonts w:ascii="Arial" w:hAnsi="Arial" w:cs="Arial"/>
                <w:bCs/>
                <w:sz w:val="22"/>
                <w:szCs w:val="22"/>
                <w:lang w:val="en-GB"/>
              </w:rPr>
              <w:t>.</w:t>
            </w:r>
            <w:r>
              <w:rPr>
                <w:rFonts w:ascii="Arial" w:hAnsi="Arial" w:cs="Arial"/>
                <w:bCs/>
                <w:sz w:val="22"/>
                <w:szCs w:val="22"/>
                <w:lang w:val="en-GB"/>
              </w:rPr>
              <w:t xml:space="preserve"> </w:t>
            </w:r>
          </w:p>
        </w:tc>
        <w:tc>
          <w:tcPr>
            <w:tcW w:w="992" w:type="dxa"/>
            <w:tcBorders>
              <w:top w:val="single" w:sz="4" w:space="0" w:color="auto"/>
              <w:left w:val="single" w:sz="4" w:space="0" w:color="auto"/>
              <w:bottom w:val="nil"/>
            </w:tcBorders>
            <w:vAlign w:val="center"/>
          </w:tcPr>
          <w:p w:rsidR="00216A20" w:rsidRPr="00216A20" w:rsidRDefault="00216A20" w:rsidP="00BC721E">
            <w:pPr>
              <w:rPr>
                <w:rFonts w:ascii="Arial" w:hAnsi="Arial" w:cs="Arial"/>
                <w:bCs/>
                <w:sz w:val="22"/>
                <w:szCs w:val="22"/>
                <w:lang w:val="en-GB"/>
              </w:rPr>
            </w:pPr>
            <w:r w:rsidRPr="00216A20">
              <w:rPr>
                <w:rFonts w:ascii="Arial" w:hAnsi="Arial" w:cs="Arial"/>
                <w:bCs/>
                <w:sz w:val="22"/>
                <w:szCs w:val="22"/>
                <w:lang w:val="en-GB"/>
              </w:rPr>
              <w:t>15 mins</w:t>
            </w:r>
          </w:p>
        </w:tc>
      </w:tr>
      <w:tr w:rsidR="00F04177" w:rsidRPr="00216A20" w:rsidTr="00646887">
        <w:trPr>
          <w:trHeight w:val="340"/>
        </w:trPr>
        <w:tc>
          <w:tcPr>
            <w:tcW w:w="959" w:type="dxa"/>
            <w:tcBorders>
              <w:top w:val="nil"/>
              <w:left w:val="single" w:sz="4" w:space="0" w:color="auto"/>
              <w:bottom w:val="dashed" w:sz="4" w:space="0" w:color="auto"/>
              <w:right w:val="single" w:sz="4" w:space="0" w:color="auto"/>
            </w:tcBorders>
            <w:vAlign w:val="center"/>
          </w:tcPr>
          <w:p w:rsidR="00F04177" w:rsidRPr="00216A20" w:rsidRDefault="00F04177" w:rsidP="00BC721E">
            <w:pPr>
              <w:rPr>
                <w:rFonts w:ascii="Arial" w:hAnsi="Arial" w:cs="Arial"/>
                <w:bCs/>
                <w:sz w:val="22"/>
                <w:szCs w:val="22"/>
                <w:lang w:val="en-GB"/>
              </w:rPr>
            </w:pPr>
          </w:p>
        </w:tc>
        <w:tc>
          <w:tcPr>
            <w:tcW w:w="8505" w:type="dxa"/>
            <w:tcBorders>
              <w:top w:val="nil"/>
              <w:left w:val="single" w:sz="4" w:space="0" w:color="auto"/>
              <w:bottom w:val="dashed" w:sz="4" w:space="0" w:color="auto"/>
              <w:right w:val="single" w:sz="4" w:space="0" w:color="auto"/>
            </w:tcBorders>
            <w:vAlign w:val="center"/>
          </w:tcPr>
          <w:p w:rsidR="00F04177" w:rsidRDefault="00063C6B" w:rsidP="00063C6B">
            <w:pPr>
              <w:ind w:left="459"/>
              <w:rPr>
                <w:rFonts w:ascii="Arial" w:hAnsi="Arial" w:cs="Arial"/>
                <w:bCs/>
                <w:sz w:val="22"/>
                <w:szCs w:val="22"/>
                <w:lang w:val="en-GB"/>
              </w:rPr>
            </w:pPr>
            <w:r>
              <w:rPr>
                <w:rFonts w:ascii="Microsoft Sans Serif" w:hAnsi="Microsoft Sans Serif" w:cs="Microsoft Sans Serif"/>
                <w:sz w:val="20"/>
                <w:szCs w:val="22"/>
                <w:lang w:val="en-GB"/>
              </w:rPr>
              <w:t>Members of the public are invited to raise any matter and speak for up to five minutes. The Chairman will normally permit visitors to speak at other times only in order to provide information and if specifically asked to do so. The Council cannot discuss matters raised unle</w:t>
            </w:r>
            <w:r w:rsidR="00FA445A">
              <w:rPr>
                <w:rFonts w:ascii="Microsoft Sans Serif" w:hAnsi="Microsoft Sans Serif" w:cs="Microsoft Sans Serif"/>
                <w:sz w:val="20"/>
                <w:szCs w:val="22"/>
                <w:lang w:val="en-GB"/>
              </w:rPr>
              <w:t>ss they already appear on this a</w:t>
            </w:r>
            <w:r>
              <w:rPr>
                <w:rFonts w:ascii="Microsoft Sans Serif" w:hAnsi="Microsoft Sans Serif" w:cs="Microsoft Sans Serif"/>
                <w:sz w:val="20"/>
                <w:szCs w:val="22"/>
                <w:lang w:val="en-GB"/>
              </w:rPr>
              <w:t>genda.</w:t>
            </w:r>
          </w:p>
        </w:tc>
        <w:tc>
          <w:tcPr>
            <w:tcW w:w="992" w:type="dxa"/>
            <w:tcBorders>
              <w:top w:val="nil"/>
              <w:left w:val="single" w:sz="4" w:space="0" w:color="auto"/>
              <w:bottom w:val="dashed" w:sz="4" w:space="0" w:color="auto"/>
              <w:right w:val="single" w:sz="4" w:space="0" w:color="auto"/>
            </w:tcBorders>
            <w:vAlign w:val="center"/>
          </w:tcPr>
          <w:p w:rsidR="00F04177" w:rsidRPr="00216A20" w:rsidRDefault="00F04177" w:rsidP="00F03051">
            <w:pPr>
              <w:rPr>
                <w:rFonts w:ascii="Arial" w:hAnsi="Arial" w:cs="Arial"/>
                <w:bCs/>
                <w:sz w:val="22"/>
                <w:szCs w:val="22"/>
                <w:lang w:val="en-GB"/>
              </w:rPr>
            </w:pPr>
          </w:p>
        </w:tc>
      </w:tr>
      <w:tr w:rsidR="00216A20" w:rsidRPr="00216A20" w:rsidTr="00646887">
        <w:trPr>
          <w:trHeight w:val="340"/>
        </w:trPr>
        <w:tc>
          <w:tcPr>
            <w:tcW w:w="959" w:type="dxa"/>
            <w:tcBorders>
              <w:top w:val="dashed" w:sz="4" w:space="0" w:color="auto"/>
              <w:bottom w:val="dashed" w:sz="4" w:space="0" w:color="auto"/>
              <w:right w:val="single" w:sz="4" w:space="0" w:color="auto"/>
            </w:tcBorders>
            <w:vAlign w:val="center"/>
          </w:tcPr>
          <w:p w:rsidR="00216A20" w:rsidRPr="00216A20" w:rsidRDefault="00147387" w:rsidP="00511DE3">
            <w:pPr>
              <w:rPr>
                <w:rFonts w:ascii="Arial" w:hAnsi="Arial" w:cs="Arial"/>
                <w:bCs/>
                <w:sz w:val="22"/>
                <w:szCs w:val="22"/>
                <w:lang w:val="en-GB"/>
              </w:rPr>
            </w:pPr>
            <w:r>
              <w:rPr>
                <w:rFonts w:ascii="Arial" w:hAnsi="Arial" w:cs="Arial"/>
                <w:bCs/>
                <w:sz w:val="22"/>
                <w:szCs w:val="22"/>
                <w:lang w:val="en-GB"/>
              </w:rPr>
              <w:t>2</w:t>
            </w:r>
          </w:p>
        </w:tc>
        <w:tc>
          <w:tcPr>
            <w:tcW w:w="8505" w:type="dxa"/>
            <w:tcBorders>
              <w:top w:val="dashed" w:sz="4" w:space="0" w:color="auto"/>
              <w:left w:val="single" w:sz="4" w:space="0" w:color="auto"/>
              <w:bottom w:val="dashed" w:sz="4" w:space="0" w:color="auto"/>
              <w:right w:val="single" w:sz="4" w:space="0" w:color="auto"/>
            </w:tcBorders>
            <w:vAlign w:val="center"/>
          </w:tcPr>
          <w:p w:rsidR="00216A20" w:rsidRPr="00216A20" w:rsidRDefault="00465E7D" w:rsidP="00465E7D">
            <w:pPr>
              <w:rPr>
                <w:rFonts w:ascii="Arial" w:hAnsi="Arial" w:cs="Arial"/>
                <w:bCs/>
                <w:sz w:val="22"/>
                <w:szCs w:val="22"/>
                <w:lang w:val="en-GB"/>
              </w:rPr>
            </w:pPr>
            <w:r>
              <w:rPr>
                <w:rFonts w:ascii="Arial" w:hAnsi="Arial" w:cs="Arial"/>
                <w:bCs/>
                <w:sz w:val="22"/>
                <w:szCs w:val="22"/>
                <w:lang w:val="en-GB"/>
              </w:rPr>
              <w:t xml:space="preserve">To receive and if agreed </w:t>
            </w:r>
            <w:r w:rsidRPr="00B6672D">
              <w:rPr>
                <w:rFonts w:ascii="Arial" w:hAnsi="Arial" w:cs="Arial"/>
                <w:bCs/>
                <w:sz w:val="22"/>
                <w:szCs w:val="22"/>
                <w:lang w:val="en-GB"/>
              </w:rPr>
              <w:t>approve</w:t>
            </w:r>
            <w:r>
              <w:rPr>
                <w:rFonts w:ascii="Arial" w:hAnsi="Arial" w:cs="Arial"/>
                <w:bCs/>
                <w:sz w:val="22"/>
                <w:szCs w:val="22"/>
                <w:lang w:val="en-GB"/>
              </w:rPr>
              <w:t xml:space="preserve"> </w:t>
            </w:r>
            <w:r w:rsidRPr="009F0EA6">
              <w:rPr>
                <w:rFonts w:ascii="Arial" w:hAnsi="Arial" w:cs="Arial"/>
                <w:bCs/>
                <w:sz w:val="22"/>
                <w:szCs w:val="22"/>
                <w:lang w:val="en-GB"/>
              </w:rPr>
              <w:t>a</w:t>
            </w:r>
            <w:r w:rsidR="00216A20" w:rsidRPr="009F0EA6">
              <w:rPr>
                <w:rFonts w:ascii="Arial" w:hAnsi="Arial" w:cs="Arial"/>
                <w:bCs/>
                <w:sz w:val="22"/>
                <w:szCs w:val="22"/>
                <w:lang w:val="en-GB"/>
              </w:rPr>
              <w:t>pologies for absence</w:t>
            </w:r>
            <w:r w:rsidR="004C30F6">
              <w:rPr>
                <w:rFonts w:ascii="Arial" w:hAnsi="Arial" w:cs="Arial"/>
                <w:bCs/>
                <w:sz w:val="22"/>
                <w:szCs w:val="22"/>
                <w:lang w:val="en-GB"/>
              </w:rPr>
              <w:t>.</w:t>
            </w:r>
          </w:p>
        </w:tc>
        <w:tc>
          <w:tcPr>
            <w:tcW w:w="992" w:type="dxa"/>
            <w:tcBorders>
              <w:top w:val="dashed" w:sz="4" w:space="0" w:color="auto"/>
              <w:left w:val="single" w:sz="4" w:space="0" w:color="auto"/>
              <w:bottom w:val="dashed" w:sz="4" w:space="0" w:color="auto"/>
            </w:tcBorders>
            <w:vAlign w:val="center"/>
          </w:tcPr>
          <w:p w:rsidR="00216A20" w:rsidRPr="00216A20" w:rsidRDefault="00216A20" w:rsidP="00F03051">
            <w:pPr>
              <w:rPr>
                <w:rFonts w:ascii="Arial" w:hAnsi="Arial" w:cs="Arial"/>
                <w:bCs/>
                <w:sz w:val="22"/>
                <w:szCs w:val="22"/>
                <w:lang w:val="en-GB"/>
              </w:rPr>
            </w:pPr>
            <w:r w:rsidRPr="00216A20">
              <w:rPr>
                <w:rFonts w:ascii="Arial" w:hAnsi="Arial" w:cs="Arial"/>
                <w:bCs/>
                <w:sz w:val="22"/>
                <w:szCs w:val="22"/>
                <w:lang w:val="en-GB"/>
              </w:rPr>
              <w:t>1 min</w:t>
            </w:r>
          </w:p>
        </w:tc>
      </w:tr>
      <w:tr w:rsidR="00216A20" w:rsidRPr="00216A20" w:rsidTr="00646887">
        <w:trPr>
          <w:trHeight w:val="567"/>
        </w:trPr>
        <w:tc>
          <w:tcPr>
            <w:tcW w:w="959" w:type="dxa"/>
            <w:tcBorders>
              <w:top w:val="dashed" w:sz="4" w:space="0" w:color="auto"/>
              <w:bottom w:val="dashed" w:sz="4" w:space="0" w:color="auto"/>
              <w:right w:val="single" w:sz="4" w:space="0" w:color="auto"/>
            </w:tcBorders>
          </w:tcPr>
          <w:p w:rsidR="00216A20" w:rsidRPr="00216A20" w:rsidRDefault="00147387" w:rsidP="00D02BEE">
            <w:pPr>
              <w:rPr>
                <w:rFonts w:ascii="Arial" w:hAnsi="Arial" w:cs="Arial"/>
                <w:bCs/>
                <w:sz w:val="22"/>
                <w:szCs w:val="22"/>
                <w:lang w:val="en-GB"/>
              </w:rPr>
            </w:pPr>
            <w:r>
              <w:rPr>
                <w:rFonts w:ascii="Arial" w:hAnsi="Arial" w:cs="Arial"/>
                <w:bCs/>
                <w:sz w:val="22"/>
                <w:szCs w:val="22"/>
                <w:lang w:val="en-GB"/>
              </w:rPr>
              <w:t>3</w:t>
            </w:r>
          </w:p>
        </w:tc>
        <w:tc>
          <w:tcPr>
            <w:tcW w:w="8505" w:type="dxa"/>
            <w:tcBorders>
              <w:top w:val="dashed" w:sz="4" w:space="0" w:color="auto"/>
              <w:left w:val="single" w:sz="4" w:space="0" w:color="auto"/>
              <w:bottom w:val="dashed" w:sz="4" w:space="0" w:color="auto"/>
              <w:right w:val="single" w:sz="4" w:space="0" w:color="auto"/>
            </w:tcBorders>
          </w:tcPr>
          <w:p w:rsidR="00216A20" w:rsidRPr="00216A20" w:rsidRDefault="00465E7D" w:rsidP="00465E7D">
            <w:pPr>
              <w:rPr>
                <w:rFonts w:ascii="Arial" w:hAnsi="Arial" w:cs="Arial"/>
                <w:bCs/>
                <w:sz w:val="22"/>
                <w:szCs w:val="22"/>
                <w:lang w:val="en-GB"/>
              </w:rPr>
            </w:pPr>
            <w:r>
              <w:rPr>
                <w:rFonts w:ascii="Arial" w:hAnsi="Arial" w:cs="Arial"/>
                <w:bCs/>
                <w:sz w:val="22"/>
                <w:szCs w:val="22"/>
                <w:lang w:val="en-GB"/>
              </w:rPr>
              <w:t xml:space="preserve">To </w:t>
            </w:r>
            <w:r w:rsidRPr="0060302A">
              <w:rPr>
                <w:rFonts w:ascii="Arial" w:hAnsi="Arial" w:cs="Arial"/>
                <w:bCs/>
                <w:sz w:val="22"/>
                <w:szCs w:val="22"/>
                <w:lang w:val="en-GB"/>
              </w:rPr>
              <w:t>receive</w:t>
            </w:r>
            <w:r>
              <w:rPr>
                <w:rFonts w:ascii="Arial" w:hAnsi="Arial" w:cs="Arial"/>
                <w:bCs/>
                <w:sz w:val="22"/>
                <w:szCs w:val="22"/>
                <w:lang w:val="en-GB"/>
              </w:rPr>
              <w:t xml:space="preserve"> </w:t>
            </w:r>
            <w:r w:rsidRPr="009F0EA6">
              <w:rPr>
                <w:rFonts w:ascii="Arial" w:hAnsi="Arial" w:cs="Arial"/>
                <w:bCs/>
                <w:sz w:val="22"/>
                <w:szCs w:val="22"/>
                <w:lang w:val="en-GB"/>
              </w:rPr>
              <w:t>d</w:t>
            </w:r>
            <w:r w:rsidR="00216A20" w:rsidRPr="009F0EA6">
              <w:rPr>
                <w:rFonts w:ascii="Arial" w:hAnsi="Arial" w:cs="Arial"/>
                <w:bCs/>
                <w:sz w:val="22"/>
                <w:szCs w:val="22"/>
                <w:lang w:val="en-GB"/>
              </w:rPr>
              <w:t>eclarations of interests</w:t>
            </w:r>
            <w:r w:rsidR="00216A20" w:rsidRPr="00216A20">
              <w:rPr>
                <w:rFonts w:ascii="Arial" w:hAnsi="Arial" w:cs="Arial"/>
                <w:bCs/>
                <w:sz w:val="22"/>
                <w:szCs w:val="22"/>
                <w:lang w:val="en-GB"/>
              </w:rPr>
              <w:t xml:space="preserve"> and </w:t>
            </w:r>
            <w:r w:rsidRPr="00B6672D">
              <w:rPr>
                <w:rFonts w:ascii="Arial" w:hAnsi="Arial" w:cs="Arial"/>
                <w:bCs/>
                <w:sz w:val="22"/>
                <w:szCs w:val="22"/>
                <w:lang w:val="en-GB"/>
              </w:rPr>
              <w:t>approve</w:t>
            </w:r>
            <w:r>
              <w:rPr>
                <w:rFonts w:ascii="Arial" w:hAnsi="Arial" w:cs="Arial"/>
                <w:bCs/>
                <w:sz w:val="22"/>
                <w:szCs w:val="22"/>
                <w:lang w:val="en-GB"/>
              </w:rPr>
              <w:t xml:space="preserve"> </w:t>
            </w:r>
            <w:r w:rsidR="00BC3CD9">
              <w:rPr>
                <w:rFonts w:ascii="Arial" w:hAnsi="Arial" w:cs="Arial"/>
                <w:bCs/>
                <w:sz w:val="22"/>
                <w:szCs w:val="22"/>
                <w:lang w:val="en-GB"/>
              </w:rPr>
              <w:t xml:space="preserve">any </w:t>
            </w:r>
            <w:r w:rsidR="00216A20" w:rsidRPr="00216A20">
              <w:rPr>
                <w:rFonts w:ascii="Arial" w:hAnsi="Arial" w:cs="Arial"/>
                <w:bCs/>
                <w:sz w:val="22"/>
                <w:szCs w:val="22"/>
                <w:lang w:val="en-GB"/>
              </w:rPr>
              <w:t>written applications for dispensations</w:t>
            </w:r>
            <w:r w:rsidR="004C30F6">
              <w:rPr>
                <w:rFonts w:ascii="Arial" w:hAnsi="Arial" w:cs="Arial"/>
                <w:bCs/>
                <w:sz w:val="22"/>
                <w:szCs w:val="22"/>
                <w:lang w:val="en-GB"/>
              </w:rPr>
              <w:t>.</w:t>
            </w:r>
          </w:p>
        </w:tc>
        <w:tc>
          <w:tcPr>
            <w:tcW w:w="992" w:type="dxa"/>
            <w:tcBorders>
              <w:top w:val="dashed" w:sz="4" w:space="0" w:color="auto"/>
              <w:left w:val="single" w:sz="4" w:space="0" w:color="auto"/>
              <w:bottom w:val="dashed" w:sz="4" w:space="0" w:color="auto"/>
            </w:tcBorders>
          </w:tcPr>
          <w:p w:rsidR="00216A20" w:rsidRPr="00216A20" w:rsidRDefault="00BC3CD9" w:rsidP="00BC3CD9">
            <w:pPr>
              <w:rPr>
                <w:rFonts w:ascii="Arial" w:hAnsi="Arial" w:cs="Arial"/>
                <w:bCs/>
                <w:sz w:val="22"/>
                <w:szCs w:val="22"/>
                <w:lang w:val="en-GB"/>
              </w:rPr>
            </w:pPr>
            <w:r>
              <w:rPr>
                <w:rFonts w:ascii="Arial" w:hAnsi="Arial" w:cs="Arial"/>
                <w:bCs/>
                <w:sz w:val="22"/>
                <w:szCs w:val="22"/>
                <w:lang w:val="en-GB"/>
              </w:rPr>
              <w:t>1</w:t>
            </w:r>
            <w:r w:rsidR="00216A20" w:rsidRPr="00216A20">
              <w:rPr>
                <w:rFonts w:ascii="Arial" w:hAnsi="Arial" w:cs="Arial"/>
                <w:bCs/>
                <w:sz w:val="22"/>
                <w:szCs w:val="22"/>
                <w:lang w:val="en-GB"/>
              </w:rPr>
              <w:t xml:space="preserve"> min</w:t>
            </w:r>
          </w:p>
        </w:tc>
      </w:tr>
      <w:tr w:rsidR="00216A20" w:rsidRPr="00216A20" w:rsidTr="00646887">
        <w:trPr>
          <w:trHeight w:val="340"/>
        </w:trPr>
        <w:tc>
          <w:tcPr>
            <w:tcW w:w="959" w:type="dxa"/>
            <w:tcBorders>
              <w:top w:val="dashed" w:sz="4" w:space="0" w:color="auto"/>
              <w:bottom w:val="dashed" w:sz="4" w:space="0" w:color="auto"/>
              <w:right w:val="single" w:sz="4" w:space="0" w:color="auto"/>
            </w:tcBorders>
            <w:vAlign w:val="center"/>
          </w:tcPr>
          <w:p w:rsidR="00216A20" w:rsidRPr="00216A20" w:rsidRDefault="00147387" w:rsidP="00511DE3">
            <w:pPr>
              <w:rPr>
                <w:rFonts w:ascii="Arial" w:hAnsi="Arial" w:cs="Arial"/>
                <w:bCs/>
                <w:sz w:val="22"/>
                <w:szCs w:val="22"/>
                <w:lang w:val="en-GB"/>
              </w:rPr>
            </w:pPr>
            <w:r>
              <w:rPr>
                <w:rFonts w:ascii="Arial" w:hAnsi="Arial" w:cs="Arial"/>
                <w:bCs/>
                <w:sz w:val="22"/>
                <w:szCs w:val="22"/>
                <w:lang w:val="en-GB"/>
              </w:rPr>
              <w:t>4</w:t>
            </w:r>
          </w:p>
        </w:tc>
        <w:tc>
          <w:tcPr>
            <w:tcW w:w="8505" w:type="dxa"/>
            <w:tcBorders>
              <w:top w:val="dashed" w:sz="4" w:space="0" w:color="auto"/>
              <w:left w:val="single" w:sz="4" w:space="0" w:color="auto"/>
              <w:bottom w:val="dashed" w:sz="4" w:space="0" w:color="auto"/>
              <w:right w:val="single" w:sz="4" w:space="0" w:color="auto"/>
            </w:tcBorders>
            <w:vAlign w:val="center"/>
          </w:tcPr>
          <w:p w:rsidR="00216A20" w:rsidRPr="00216A20" w:rsidRDefault="004B6AE1" w:rsidP="00465E7D">
            <w:pPr>
              <w:rPr>
                <w:rFonts w:ascii="Arial" w:hAnsi="Arial" w:cs="Arial"/>
                <w:bCs/>
                <w:sz w:val="22"/>
                <w:szCs w:val="22"/>
                <w:lang w:val="en-GB"/>
              </w:rPr>
            </w:pPr>
            <w:r>
              <w:rPr>
                <w:rFonts w:ascii="Arial" w:hAnsi="Arial" w:cs="Arial"/>
                <w:bCs/>
                <w:sz w:val="22"/>
                <w:szCs w:val="22"/>
                <w:lang w:val="en-GB"/>
              </w:rPr>
              <w:t xml:space="preserve"> </w:t>
            </w:r>
            <w:r w:rsidR="00465E7D">
              <w:rPr>
                <w:rFonts w:ascii="Arial" w:hAnsi="Arial" w:cs="Arial"/>
                <w:bCs/>
                <w:sz w:val="22"/>
                <w:szCs w:val="22"/>
                <w:lang w:val="en-GB"/>
              </w:rPr>
              <w:t xml:space="preserve">To </w:t>
            </w:r>
            <w:r w:rsidR="00465E7D" w:rsidRPr="00DE1176">
              <w:rPr>
                <w:rFonts w:ascii="Arial" w:hAnsi="Arial" w:cs="Arial"/>
                <w:bCs/>
                <w:sz w:val="22"/>
                <w:szCs w:val="22"/>
                <w:lang w:val="en-GB"/>
              </w:rPr>
              <w:t>appro</w:t>
            </w:r>
            <w:r w:rsidR="00465E7D" w:rsidRPr="004B6AE1">
              <w:rPr>
                <w:rFonts w:ascii="Arial" w:hAnsi="Arial" w:cs="Arial"/>
                <w:bCs/>
                <w:sz w:val="22"/>
                <w:szCs w:val="22"/>
                <w:lang w:val="en-GB"/>
              </w:rPr>
              <w:t>ve</w:t>
            </w:r>
            <w:r w:rsidR="00465E7D">
              <w:rPr>
                <w:rFonts w:ascii="Arial" w:hAnsi="Arial" w:cs="Arial"/>
                <w:bCs/>
                <w:sz w:val="22"/>
                <w:szCs w:val="22"/>
                <w:lang w:val="en-GB"/>
              </w:rPr>
              <w:t xml:space="preserve"> the </w:t>
            </w:r>
            <w:r w:rsidR="00465E7D" w:rsidRPr="009F0EA6">
              <w:rPr>
                <w:rFonts w:ascii="Arial" w:hAnsi="Arial" w:cs="Arial"/>
                <w:bCs/>
                <w:sz w:val="22"/>
                <w:szCs w:val="22"/>
                <w:lang w:val="en-GB"/>
              </w:rPr>
              <w:t>m</w:t>
            </w:r>
            <w:r w:rsidR="00216A20" w:rsidRPr="009F0EA6">
              <w:rPr>
                <w:rFonts w:ascii="Arial" w:hAnsi="Arial" w:cs="Arial"/>
                <w:bCs/>
                <w:sz w:val="22"/>
                <w:szCs w:val="22"/>
                <w:lang w:val="en-GB"/>
              </w:rPr>
              <w:t>inutes</w:t>
            </w:r>
            <w:r w:rsidR="008B13A9">
              <w:rPr>
                <w:rFonts w:ascii="Arial" w:hAnsi="Arial" w:cs="Arial"/>
                <w:bCs/>
                <w:sz w:val="22"/>
                <w:szCs w:val="22"/>
                <w:lang w:val="en-GB"/>
              </w:rPr>
              <w:t xml:space="preserve"> </w:t>
            </w:r>
            <w:r w:rsidR="00216A20" w:rsidRPr="00216A20">
              <w:rPr>
                <w:rFonts w:ascii="Arial" w:hAnsi="Arial" w:cs="Arial"/>
                <w:bCs/>
                <w:sz w:val="22"/>
                <w:szCs w:val="22"/>
                <w:lang w:val="en-GB"/>
              </w:rPr>
              <w:t xml:space="preserve">of </w:t>
            </w:r>
            <w:r w:rsidR="00465E7D">
              <w:rPr>
                <w:rFonts w:ascii="Arial" w:hAnsi="Arial" w:cs="Arial"/>
                <w:bCs/>
                <w:sz w:val="22"/>
                <w:szCs w:val="22"/>
                <w:lang w:val="en-GB"/>
              </w:rPr>
              <w:t xml:space="preserve">the </w:t>
            </w:r>
            <w:r w:rsidR="00216A20" w:rsidRPr="00216A20">
              <w:rPr>
                <w:rFonts w:ascii="Arial" w:hAnsi="Arial" w:cs="Arial"/>
                <w:bCs/>
                <w:sz w:val="22"/>
                <w:szCs w:val="22"/>
                <w:lang w:val="en-GB"/>
              </w:rPr>
              <w:t xml:space="preserve">previous meeting held </w:t>
            </w:r>
            <w:r w:rsidR="00C1556B">
              <w:rPr>
                <w:rFonts w:ascii="Arial" w:hAnsi="Arial" w:cs="Arial"/>
                <w:bCs/>
                <w:sz w:val="22"/>
                <w:szCs w:val="22"/>
                <w:lang w:val="en-GB"/>
              </w:rPr>
              <w:t xml:space="preserve">on </w:t>
            </w:r>
            <w:r w:rsidR="001A2CFA">
              <w:rPr>
                <w:rFonts w:ascii="Arial" w:hAnsi="Arial" w:cs="Arial"/>
                <w:bCs/>
                <w:sz w:val="22"/>
                <w:szCs w:val="22"/>
                <w:lang w:val="en-GB"/>
              </w:rPr>
              <w:t>5th December</w:t>
            </w:r>
            <w:r w:rsidR="006553F8">
              <w:rPr>
                <w:rFonts w:ascii="Arial" w:hAnsi="Arial" w:cs="Arial"/>
                <w:bCs/>
                <w:sz w:val="22"/>
                <w:szCs w:val="22"/>
                <w:lang w:val="en-GB"/>
              </w:rPr>
              <w:t xml:space="preserve"> </w:t>
            </w:r>
            <w:r w:rsidR="00C1556B">
              <w:rPr>
                <w:rFonts w:ascii="Arial" w:hAnsi="Arial" w:cs="Arial"/>
                <w:bCs/>
                <w:sz w:val="22"/>
                <w:szCs w:val="22"/>
                <w:lang w:val="en-GB"/>
              </w:rPr>
              <w:t>2019</w:t>
            </w:r>
            <w:r w:rsidR="00FA445A">
              <w:rPr>
                <w:rFonts w:ascii="Arial" w:hAnsi="Arial" w:cs="Arial"/>
                <w:bCs/>
                <w:sz w:val="22"/>
                <w:szCs w:val="22"/>
                <w:lang w:val="en-GB"/>
              </w:rPr>
              <w:t>.</w:t>
            </w:r>
          </w:p>
        </w:tc>
        <w:tc>
          <w:tcPr>
            <w:tcW w:w="992" w:type="dxa"/>
            <w:tcBorders>
              <w:top w:val="dashed" w:sz="4" w:space="0" w:color="auto"/>
              <w:left w:val="single" w:sz="4" w:space="0" w:color="auto"/>
              <w:bottom w:val="dashed" w:sz="4" w:space="0" w:color="auto"/>
            </w:tcBorders>
            <w:vAlign w:val="center"/>
          </w:tcPr>
          <w:p w:rsidR="00216A20" w:rsidRPr="00216A20" w:rsidRDefault="00BC3CD9" w:rsidP="00BC3CD9">
            <w:pPr>
              <w:rPr>
                <w:rFonts w:ascii="Arial" w:hAnsi="Arial" w:cs="Arial"/>
                <w:bCs/>
                <w:sz w:val="22"/>
                <w:szCs w:val="22"/>
                <w:lang w:val="en-GB"/>
              </w:rPr>
            </w:pPr>
            <w:r>
              <w:rPr>
                <w:rFonts w:ascii="Arial" w:hAnsi="Arial" w:cs="Arial"/>
                <w:bCs/>
                <w:sz w:val="22"/>
                <w:szCs w:val="22"/>
                <w:lang w:val="en-GB"/>
              </w:rPr>
              <w:t>1</w:t>
            </w:r>
            <w:r w:rsidR="00216A20" w:rsidRPr="00216A20">
              <w:rPr>
                <w:rFonts w:ascii="Arial" w:hAnsi="Arial" w:cs="Arial"/>
                <w:bCs/>
                <w:sz w:val="22"/>
                <w:szCs w:val="22"/>
                <w:lang w:val="en-GB"/>
              </w:rPr>
              <w:t xml:space="preserve"> min</w:t>
            </w:r>
          </w:p>
        </w:tc>
      </w:tr>
      <w:tr w:rsidR="007E15BA" w:rsidRPr="00216A20" w:rsidTr="00646887">
        <w:trPr>
          <w:trHeight w:val="340"/>
        </w:trPr>
        <w:tc>
          <w:tcPr>
            <w:tcW w:w="959" w:type="dxa"/>
            <w:tcBorders>
              <w:top w:val="dashed" w:sz="4" w:space="0" w:color="auto"/>
              <w:bottom w:val="dashed" w:sz="4" w:space="0" w:color="auto"/>
              <w:right w:val="single" w:sz="4" w:space="0" w:color="auto"/>
            </w:tcBorders>
            <w:vAlign w:val="center"/>
          </w:tcPr>
          <w:p w:rsidR="007E15BA" w:rsidRDefault="00391160" w:rsidP="00511DE3">
            <w:pPr>
              <w:rPr>
                <w:rFonts w:ascii="Arial" w:hAnsi="Arial" w:cs="Arial"/>
                <w:bCs/>
                <w:sz w:val="22"/>
                <w:szCs w:val="22"/>
                <w:lang w:val="en-GB"/>
              </w:rPr>
            </w:pPr>
            <w:r>
              <w:rPr>
                <w:rFonts w:ascii="Arial" w:hAnsi="Arial" w:cs="Arial"/>
                <w:bCs/>
                <w:sz w:val="22"/>
                <w:szCs w:val="22"/>
                <w:lang w:val="en-GB"/>
              </w:rPr>
              <w:t>5</w:t>
            </w:r>
          </w:p>
        </w:tc>
        <w:tc>
          <w:tcPr>
            <w:tcW w:w="8505" w:type="dxa"/>
            <w:tcBorders>
              <w:top w:val="dashed" w:sz="4" w:space="0" w:color="auto"/>
              <w:left w:val="single" w:sz="4" w:space="0" w:color="auto"/>
              <w:bottom w:val="dashed" w:sz="4" w:space="0" w:color="auto"/>
              <w:right w:val="single" w:sz="4" w:space="0" w:color="auto"/>
            </w:tcBorders>
            <w:vAlign w:val="center"/>
          </w:tcPr>
          <w:p w:rsidR="007E15BA" w:rsidRDefault="00163E7A" w:rsidP="00093B20">
            <w:pPr>
              <w:rPr>
                <w:rFonts w:ascii="Arial" w:hAnsi="Arial" w:cs="Arial"/>
                <w:bCs/>
                <w:sz w:val="22"/>
                <w:szCs w:val="22"/>
                <w:lang w:val="en-GB"/>
              </w:rPr>
            </w:pPr>
            <w:r>
              <w:rPr>
                <w:rFonts w:ascii="Arial" w:hAnsi="Arial" w:cs="Arial"/>
                <w:bCs/>
                <w:sz w:val="22"/>
                <w:szCs w:val="22"/>
                <w:lang w:val="en-GB"/>
              </w:rPr>
              <w:t>To decide what comment to make on each planning application listed below</w:t>
            </w:r>
            <w:r w:rsidR="00630913">
              <w:rPr>
                <w:rFonts w:ascii="Arial" w:hAnsi="Arial" w:cs="Arial"/>
                <w:bCs/>
                <w:sz w:val="22"/>
                <w:szCs w:val="22"/>
                <w:lang w:val="en-GB"/>
              </w:rPr>
              <w:t>.</w:t>
            </w:r>
          </w:p>
        </w:tc>
        <w:tc>
          <w:tcPr>
            <w:tcW w:w="992" w:type="dxa"/>
            <w:tcBorders>
              <w:top w:val="dashed" w:sz="4" w:space="0" w:color="auto"/>
              <w:left w:val="single" w:sz="4" w:space="0" w:color="auto"/>
              <w:bottom w:val="dashed" w:sz="4" w:space="0" w:color="auto"/>
            </w:tcBorders>
            <w:vAlign w:val="center"/>
          </w:tcPr>
          <w:p w:rsidR="007E15BA" w:rsidRPr="00216A20" w:rsidRDefault="00215F7F" w:rsidP="0060302A">
            <w:pPr>
              <w:rPr>
                <w:rFonts w:ascii="Arial" w:hAnsi="Arial" w:cs="Arial"/>
                <w:bCs/>
                <w:sz w:val="22"/>
                <w:szCs w:val="22"/>
                <w:lang w:val="en-GB"/>
              </w:rPr>
            </w:pPr>
            <w:r>
              <w:rPr>
                <w:rFonts w:ascii="Arial" w:hAnsi="Arial" w:cs="Arial"/>
                <w:bCs/>
                <w:sz w:val="22"/>
                <w:szCs w:val="22"/>
                <w:lang w:val="en-GB"/>
              </w:rPr>
              <w:t>15</w:t>
            </w:r>
            <w:r w:rsidR="00D816E7">
              <w:rPr>
                <w:rFonts w:ascii="Arial" w:hAnsi="Arial" w:cs="Arial"/>
                <w:bCs/>
                <w:sz w:val="22"/>
                <w:szCs w:val="22"/>
                <w:lang w:val="en-GB"/>
              </w:rPr>
              <w:t xml:space="preserve"> mins</w:t>
            </w:r>
          </w:p>
        </w:tc>
      </w:tr>
      <w:tr w:rsidR="00216A20" w:rsidRPr="00216A20" w:rsidTr="00646887">
        <w:trPr>
          <w:trHeight w:val="340"/>
        </w:trPr>
        <w:tc>
          <w:tcPr>
            <w:tcW w:w="959" w:type="dxa"/>
            <w:tcBorders>
              <w:top w:val="dashed" w:sz="4" w:space="0" w:color="auto"/>
              <w:bottom w:val="dashed" w:sz="4" w:space="0" w:color="auto"/>
              <w:right w:val="single" w:sz="4" w:space="0" w:color="auto"/>
            </w:tcBorders>
            <w:vAlign w:val="center"/>
          </w:tcPr>
          <w:p w:rsidR="00216A20" w:rsidRPr="00216A20" w:rsidRDefault="00391160" w:rsidP="00511DE3">
            <w:pPr>
              <w:rPr>
                <w:rFonts w:ascii="Arial" w:hAnsi="Arial" w:cs="Arial"/>
                <w:bCs/>
                <w:sz w:val="22"/>
                <w:szCs w:val="22"/>
                <w:lang w:val="en-GB"/>
              </w:rPr>
            </w:pPr>
            <w:r>
              <w:rPr>
                <w:rFonts w:ascii="Arial" w:hAnsi="Arial" w:cs="Arial"/>
                <w:bCs/>
                <w:sz w:val="22"/>
                <w:szCs w:val="22"/>
                <w:lang w:val="en-GB"/>
              </w:rPr>
              <w:t>6</w:t>
            </w:r>
          </w:p>
        </w:tc>
        <w:tc>
          <w:tcPr>
            <w:tcW w:w="8505" w:type="dxa"/>
            <w:tcBorders>
              <w:top w:val="dashed" w:sz="4" w:space="0" w:color="auto"/>
              <w:left w:val="single" w:sz="4" w:space="0" w:color="auto"/>
              <w:bottom w:val="dashed" w:sz="4" w:space="0" w:color="auto"/>
              <w:right w:val="single" w:sz="4" w:space="0" w:color="auto"/>
            </w:tcBorders>
            <w:vAlign w:val="center"/>
          </w:tcPr>
          <w:p w:rsidR="00216A20" w:rsidRPr="00216A20" w:rsidRDefault="00093B20" w:rsidP="00093B20">
            <w:pPr>
              <w:rPr>
                <w:rFonts w:ascii="Arial" w:hAnsi="Arial" w:cs="Arial"/>
                <w:bCs/>
                <w:sz w:val="22"/>
                <w:szCs w:val="22"/>
                <w:lang w:val="en-GB"/>
              </w:rPr>
            </w:pPr>
            <w:r>
              <w:rPr>
                <w:rFonts w:ascii="Arial" w:hAnsi="Arial" w:cs="Arial"/>
                <w:bCs/>
                <w:sz w:val="22"/>
                <w:szCs w:val="22"/>
                <w:lang w:val="en-GB"/>
              </w:rPr>
              <w:t xml:space="preserve">To </w:t>
            </w:r>
            <w:r w:rsidRPr="00DE1176">
              <w:rPr>
                <w:rFonts w:ascii="Arial" w:hAnsi="Arial" w:cs="Arial"/>
                <w:bCs/>
                <w:sz w:val="22"/>
                <w:szCs w:val="22"/>
                <w:lang w:val="en-GB"/>
              </w:rPr>
              <w:t>receive</w:t>
            </w:r>
            <w:r>
              <w:rPr>
                <w:rFonts w:ascii="Arial" w:hAnsi="Arial" w:cs="Arial"/>
                <w:bCs/>
                <w:sz w:val="22"/>
                <w:szCs w:val="22"/>
                <w:lang w:val="en-GB"/>
              </w:rPr>
              <w:t xml:space="preserve"> a report from the Town Clerk on </w:t>
            </w:r>
            <w:r w:rsidRPr="009F0EA6">
              <w:rPr>
                <w:rFonts w:ascii="Arial" w:hAnsi="Arial" w:cs="Arial"/>
                <w:bCs/>
                <w:sz w:val="22"/>
                <w:szCs w:val="22"/>
                <w:lang w:val="en-GB"/>
              </w:rPr>
              <w:t>financial matters</w:t>
            </w:r>
            <w:r>
              <w:rPr>
                <w:rFonts w:ascii="Arial" w:hAnsi="Arial" w:cs="Arial"/>
                <w:bCs/>
                <w:sz w:val="22"/>
                <w:szCs w:val="22"/>
                <w:lang w:val="en-GB"/>
              </w:rPr>
              <w:t>:</w:t>
            </w:r>
          </w:p>
        </w:tc>
        <w:tc>
          <w:tcPr>
            <w:tcW w:w="992" w:type="dxa"/>
            <w:tcBorders>
              <w:top w:val="dashed" w:sz="4" w:space="0" w:color="auto"/>
              <w:left w:val="single" w:sz="4" w:space="0" w:color="auto"/>
              <w:bottom w:val="dashed" w:sz="4" w:space="0" w:color="auto"/>
            </w:tcBorders>
            <w:vAlign w:val="center"/>
          </w:tcPr>
          <w:p w:rsidR="00216A20" w:rsidRPr="00216A20" w:rsidRDefault="002A516E" w:rsidP="0060302A">
            <w:pPr>
              <w:rPr>
                <w:rFonts w:ascii="Arial" w:hAnsi="Arial" w:cs="Arial"/>
                <w:bCs/>
                <w:sz w:val="22"/>
                <w:szCs w:val="22"/>
                <w:lang w:val="en-GB"/>
              </w:rPr>
            </w:pPr>
            <w:r>
              <w:rPr>
                <w:rFonts w:ascii="Arial" w:hAnsi="Arial" w:cs="Arial"/>
                <w:bCs/>
                <w:sz w:val="22"/>
                <w:szCs w:val="22"/>
                <w:lang w:val="en-GB"/>
              </w:rPr>
              <w:t>10</w:t>
            </w:r>
            <w:r w:rsidR="00815F0A">
              <w:rPr>
                <w:rFonts w:ascii="Arial" w:hAnsi="Arial" w:cs="Arial"/>
                <w:bCs/>
                <w:sz w:val="22"/>
                <w:szCs w:val="22"/>
                <w:lang w:val="en-GB"/>
              </w:rPr>
              <w:t xml:space="preserve"> mins</w:t>
            </w:r>
          </w:p>
        </w:tc>
      </w:tr>
      <w:tr w:rsidR="00093B20" w:rsidRPr="00216A20" w:rsidTr="00646887">
        <w:trPr>
          <w:trHeight w:val="340"/>
        </w:trPr>
        <w:tc>
          <w:tcPr>
            <w:tcW w:w="959" w:type="dxa"/>
            <w:tcBorders>
              <w:top w:val="dashed" w:sz="4" w:space="0" w:color="auto"/>
              <w:bottom w:val="dashed" w:sz="4" w:space="0" w:color="auto"/>
              <w:right w:val="single" w:sz="4" w:space="0" w:color="auto"/>
            </w:tcBorders>
            <w:vAlign w:val="center"/>
          </w:tcPr>
          <w:p w:rsidR="00093B20" w:rsidRPr="00216A20" w:rsidRDefault="00093B20" w:rsidP="00511DE3">
            <w:pPr>
              <w:rPr>
                <w:rFonts w:ascii="Arial" w:hAnsi="Arial" w:cs="Arial"/>
                <w:bCs/>
                <w:sz w:val="22"/>
                <w:szCs w:val="22"/>
                <w:lang w:val="en-GB"/>
              </w:rPr>
            </w:pPr>
          </w:p>
        </w:tc>
        <w:tc>
          <w:tcPr>
            <w:tcW w:w="8505" w:type="dxa"/>
            <w:tcBorders>
              <w:top w:val="dashed" w:sz="4" w:space="0" w:color="auto"/>
              <w:left w:val="single" w:sz="4" w:space="0" w:color="auto"/>
              <w:bottom w:val="dashed" w:sz="4" w:space="0" w:color="auto"/>
              <w:right w:val="single" w:sz="4" w:space="0" w:color="auto"/>
            </w:tcBorders>
            <w:vAlign w:val="center"/>
          </w:tcPr>
          <w:p w:rsidR="00093B20" w:rsidRDefault="00147387" w:rsidP="00E04FC7">
            <w:pPr>
              <w:tabs>
                <w:tab w:val="left" w:pos="317"/>
              </w:tabs>
              <w:ind w:left="317" w:hanging="317"/>
              <w:rPr>
                <w:rFonts w:ascii="Arial" w:hAnsi="Arial" w:cs="Arial"/>
                <w:bCs/>
                <w:sz w:val="22"/>
                <w:szCs w:val="22"/>
                <w:lang w:val="en-GB"/>
              </w:rPr>
            </w:pPr>
            <w:r>
              <w:rPr>
                <w:rFonts w:ascii="Arial" w:hAnsi="Arial" w:cs="Arial"/>
                <w:bCs/>
                <w:sz w:val="22"/>
                <w:szCs w:val="22"/>
                <w:lang w:val="en-GB"/>
              </w:rPr>
              <w:t>i.</w:t>
            </w:r>
            <w:r w:rsidR="00DE1176">
              <w:rPr>
                <w:rFonts w:ascii="Arial" w:hAnsi="Arial" w:cs="Arial"/>
                <w:bCs/>
                <w:sz w:val="22"/>
                <w:szCs w:val="22"/>
                <w:lang w:val="en-GB"/>
              </w:rPr>
              <w:t xml:space="preserve"> </w:t>
            </w:r>
            <w:r w:rsidR="000B023D">
              <w:rPr>
                <w:rFonts w:ascii="Arial" w:hAnsi="Arial" w:cs="Arial"/>
                <w:bCs/>
                <w:sz w:val="22"/>
                <w:szCs w:val="22"/>
                <w:lang w:val="en-GB"/>
              </w:rPr>
              <w:t xml:space="preserve">To approve </w:t>
            </w:r>
            <w:r w:rsidR="00093B20">
              <w:rPr>
                <w:rFonts w:ascii="Arial" w:hAnsi="Arial" w:cs="Arial"/>
                <w:bCs/>
                <w:sz w:val="22"/>
                <w:szCs w:val="22"/>
                <w:lang w:val="en-GB"/>
              </w:rPr>
              <w:t xml:space="preserve">the list of </w:t>
            </w:r>
            <w:r w:rsidR="00093B20" w:rsidRPr="00823FED">
              <w:rPr>
                <w:rFonts w:ascii="Arial" w:hAnsi="Arial" w:cs="Arial"/>
                <w:bCs/>
                <w:sz w:val="22"/>
                <w:szCs w:val="22"/>
                <w:lang w:val="en-GB"/>
              </w:rPr>
              <w:t>payments</w:t>
            </w:r>
            <w:r w:rsidR="00F45839">
              <w:rPr>
                <w:rFonts w:ascii="Arial" w:hAnsi="Arial" w:cs="Arial"/>
                <w:bCs/>
                <w:sz w:val="22"/>
                <w:szCs w:val="22"/>
                <w:lang w:val="en-GB"/>
              </w:rPr>
              <w:t xml:space="preserve"> checked by Cllrs</w:t>
            </w:r>
            <w:r w:rsidR="0021373D">
              <w:rPr>
                <w:rFonts w:ascii="Arial" w:hAnsi="Arial" w:cs="Arial"/>
                <w:bCs/>
                <w:sz w:val="22"/>
                <w:szCs w:val="22"/>
                <w:lang w:val="en-GB"/>
              </w:rPr>
              <w:t xml:space="preserve"> Reed</w:t>
            </w:r>
            <w:r w:rsidR="00A96C77">
              <w:rPr>
                <w:rFonts w:ascii="Arial" w:hAnsi="Arial" w:cs="Arial"/>
                <w:bCs/>
                <w:sz w:val="22"/>
                <w:szCs w:val="22"/>
                <w:lang w:val="en-GB"/>
              </w:rPr>
              <w:t xml:space="preserve"> and</w:t>
            </w:r>
            <w:r w:rsidR="0021373D">
              <w:rPr>
                <w:rFonts w:ascii="Arial" w:hAnsi="Arial" w:cs="Arial"/>
                <w:bCs/>
                <w:sz w:val="22"/>
                <w:szCs w:val="22"/>
                <w:lang w:val="en-GB"/>
              </w:rPr>
              <w:t xml:space="preserve"> Rose</w:t>
            </w:r>
          </w:p>
        </w:tc>
        <w:tc>
          <w:tcPr>
            <w:tcW w:w="992" w:type="dxa"/>
            <w:tcBorders>
              <w:top w:val="dashed" w:sz="4" w:space="0" w:color="auto"/>
              <w:left w:val="single" w:sz="4" w:space="0" w:color="auto"/>
              <w:bottom w:val="dashed" w:sz="4" w:space="0" w:color="auto"/>
            </w:tcBorders>
            <w:vAlign w:val="center"/>
          </w:tcPr>
          <w:p w:rsidR="00093B20" w:rsidRDefault="00093B20" w:rsidP="0060302A">
            <w:pPr>
              <w:rPr>
                <w:rFonts w:ascii="Arial" w:hAnsi="Arial" w:cs="Arial"/>
                <w:bCs/>
                <w:sz w:val="22"/>
                <w:szCs w:val="22"/>
                <w:lang w:val="en-GB"/>
              </w:rPr>
            </w:pPr>
          </w:p>
        </w:tc>
      </w:tr>
      <w:tr w:rsidR="00823FED" w:rsidRPr="00216A20" w:rsidTr="00646887">
        <w:trPr>
          <w:trHeight w:val="340"/>
        </w:trPr>
        <w:tc>
          <w:tcPr>
            <w:tcW w:w="959" w:type="dxa"/>
            <w:tcBorders>
              <w:top w:val="dashed" w:sz="4" w:space="0" w:color="auto"/>
              <w:bottom w:val="dashed" w:sz="4" w:space="0" w:color="auto"/>
              <w:right w:val="single" w:sz="4" w:space="0" w:color="auto"/>
            </w:tcBorders>
            <w:vAlign w:val="center"/>
          </w:tcPr>
          <w:p w:rsidR="00823FED" w:rsidRPr="00216A20" w:rsidRDefault="00823FED" w:rsidP="00511DE3">
            <w:pPr>
              <w:rPr>
                <w:rFonts w:ascii="Arial" w:hAnsi="Arial" w:cs="Arial"/>
                <w:bCs/>
                <w:sz w:val="22"/>
                <w:szCs w:val="22"/>
                <w:lang w:val="en-GB"/>
              </w:rPr>
            </w:pPr>
          </w:p>
        </w:tc>
        <w:tc>
          <w:tcPr>
            <w:tcW w:w="8505" w:type="dxa"/>
            <w:tcBorders>
              <w:top w:val="dashed" w:sz="4" w:space="0" w:color="auto"/>
              <w:left w:val="single" w:sz="4" w:space="0" w:color="auto"/>
              <w:bottom w:val="dashed" w:sz="4" w:space="0" w:color="auto"/>
              <w:right w:val="single" w:sz="4" w:space="0" w:color="auto"/>
            </w:tcBorders>
            <w:vAlign w:val="center"/>
          </w:tcPr>
          <w:p w:rsidR="00823FED" w:rsidRDefault="00DE1176" w:rsidP="00093B20">
            <w:pPr>
              <w:tabs>
                <w:tab w:val="left" w:pos="317"/>
              </w:tabs>
              <w:ind w:left="317" w:hanging="317"/>
              <w:rPr>
                <w:rFonts w:ascii="Arial" w:hAnsi="Arial" w:cs="Arial"/>
                <w:bCs/>
                <w:sz w:val="22"/>
                <w:szCs w:val="22"/>
                <w:lang w:val="en-GB"/>
              </w:rPr>
            </w:pPr>
            <w:r>
              <w:rPr>
                <w:rFonts w:ascii="Arial" w:hAnsi="Arial" w:cs="Arial"/>
                <w:bCs/>
                <w:sz w:val="22"/>
                <w:szCs w:val="22"/>
                <w:lang w:val="en-GB"/>
              </w:rPr>
              <w:t>i</w:t>
            </w:r>
            <w:r w:rsidR="00823FED">
              <w:rPr>
                <w:rFonts w:ascii="Arial" w:hAnsi="Arial" w:cs="Arial"/>
                <w:bCs/>
                <w:sz w:val="22"/>
                <w:szCs w:val="22"/>
                <w:lang w:val="en-GB"/>
              </w:rPr>
              <w:t>i</w:t>
            </w:r>
            <w:r w:rsidR="000C560A">
              <w:rPr>
                <w:rFonts w:ascii="Arial" w:hAnsi="Arial" w:cs="Arial"/>
                <w:bCs/>
                <w:sz w:val="22"/>
                <w:szCs w:val="22"/>
                <w:lang w:val="en-GB"/>
              </w:rPr>
              <w:t>.</w:t>
            </w:r>
            <w:r w:rsidR="000B023D">
              <w:rPr>
                <w:rFonts w:ascii="Arial" w:hAnsi="Arial" w:cs="Arial"/>
                <w:bCs/>
                <w:sz w:val="22"/>
                <w:szCs w:val="22"/>
                <w:lang w:val="en-GB"/>
              </w:rPr>
              <w:t xml:space="preserve"> To approve</w:t>
            </w:r>
            <w:r w:rsidR="00823FED">
              <w:rPr>
                <w:rFonts w:ascii="Arial" w:hAnsi="Arial" w:cs="Arial"/>
                <w:bCs/>
                <w:sz w:val="22"/>
                <w:szCs w:val="22"/>
                <w:lang w:val="en-GB"/>
              </w:rPr>
              <w:t xml:space="preserve"> </w:t>
            </w:r>
            <w:r w:rsidR="00823FED" w:rsidRPr="00823FED">
              <w:rPr>
                <w:rFonts w:ascii="Arial" w:hAnsi="Arial" w:cs="Arial"/>
                <w:bCs/>
                <w:sz w:val="22"/>
                <w:szCs w:val="22"/>
                <w:lang w:val="en-GB"/>
              </w:rPr>
              <w:t>the budget comparison</w:t>
            </w:r>
            <w:r w:rsidR="00FA445A">
              <w:rPr>
                <w:rFonts w:ascii="Arial" w:hAnsi="Arial" w:cs="Arial"/>
                <w:bCs/>
                <w:sz w:val="22"/>
                <w:szCs w:val="22"/>
                <w:lang w:val="en-GB"/>
              </w:rPr>
              <w:t>.</w:t>
            </w:r>
          </w:p>
        </w:tc>
        <w:tc>
          <w:tcPr>
            <w:tcW w:w="992" w:type="dxa"/>
            <w:tcBorders>
              <w:top w:val="dashed" w:sz="4" w:space="0" w:color="auto"/>
              <w:left w:val="single" w:sz="4" w:space="0" w:color="auto"/>
              <w:bottom w:val="dashed" w:sz="4" w:space="0" w:color="auto"/>
            </w:tcBorders>
            <w:vAlign w:val="center"/>
          </w:tcPr>
          <w:p w:rsidR="00823FED" w:rsidRDefault="00823FED" w:rsidP="00815F0A">
            <w:pPr>
              <w:rPr>
                <w:rFonts w:ascii="Arial" w:hAnsi="Arial" w:cs="Arial"/>
                <w:bCs/>
                <w:sz w:val="22"/>
                <w:szCs w:val="22"/>
                <w:lang w:val="en-GB"/>
              </w:rPr>
            </w:pPr>
          </w:p>
        </w:tc>
      </w:tr>
      <w:tr w:rsidR="00093B20" w:rsidRPr="00216A20" w:rsidTr="00646887">
        <w:trPr>
          <w:trHeight w:val="340"/>
        </w:trPr>
        <w:tc>
          <w:tcPr>
            <w:tcW w:w="959" w:type="dxa"/>
            <w:tcBorders>
              <w:top w:val="dashed" w:sz="4" w:space="0" w:color="auto"/>
              <w:bottom w:val="dashed" w:sz="4" w:space="0" w:color="auto"/>
              <w:right w:val="single" w:sz="4" w:space="0" w:color="auto"/>
            </w:tcBorders>
            <w:vAlign w:val="center"/>
          </w:tcPr>
          <w:p w:rsidR="00093B20" w:rsidRPr="00216A20" w:rsidRDefault="00093B20" w:rsidP="00511DE3">
            <w:pPr>
              <w:rPr>
                <w:rFonts w:ascii="Arial" w:hAnsi="Arial" w:cs="Arial"/>
                <w:bCs/>
                <w:sz w:val="22"/>
                <w:szCs w:val="22"/>
                <w:lang w:val="en-GB"/>
              </w:rPr>
            </w:pPr>
          </w:p>
        </w:tc>
        <w:tc>
          <w:tcPr>
            <w:tcW w:w="8505" w:type="dxa"/>
            <w:tcBorders>
              <w:top w:val="dashed" w:sz="4" w:space="0" w:color="auto"/>
              <w:left w:val="single" w:sz="4" w:space="0" w:color="auto"/>
              <w:bottom w:val="dashed" w:sz="4" w:space="0" w:color="auto"/>
              <w:right w:val="single" w:sz="4" w:space="0" w:color="auto"/>
            </w:tcBorders>
            <w:vAlign w:val="center"/>
          </w:tcPr>
          <w:p w:rsidR="00093B20" w:rsidRPr="00D009F1" w:rsidRDefault="000C560A" w:rsidP="00093B20">
            <w:pPr>
              <w:tabs>
                <w:tab w:val="left" w:pos="317"/>
              </w:tabs>
              <w:ind w:left="317" w:hanging="317"/>
              <w:rPr>
                <w:rFonts w:ascii="Arial" w:hAnsi="Arial" w:cs="Arial"/>
                <w:bCs/>
                <w:sz w:val="22"/>
                <w:szCs w:val="22"/>
                <w:lang w:val="en-GB"/>
              </w:rPr>
            </w:pPr>
            <w:r>
              <w:rPr>
                <w:rFonts w:ascii="Arial" w:hAnsi="Arial" w:cs="Arial"/>
                <w:bCs/>
                <w:sz w:val="22"/>
                <w:szCs w:val="22"/>
                <w:lang w:val="en-GB"/>
              </w:rPr>
              <w:t>iii.</w:t>
            </w:r>
            <w:r w:rsidR="00F83F9E">
              <w:rPr>
                <w:rFonts w:ascii="Arial" w:hAnsi="Arial" w:cs="Arial"/>
                <w:bCs/>
                <w:sz w:val="22"/>
                <w:szCs w:val="22"/>
                <w:lang w:val="en-GB"/>
              </w:rPr>
              <w:t xml:space="preserve"> </w:t>
            </w:r>
            <w:r w:rsidR="000B023D">
              <w:rPr>
                <w:rFonts w:ascii="Arial" w:hAnsi="Arial" w:cs="Arial"/>
                <w:bCs/>
                <w:sz w:val="22"/>
                <w:szCs w:val="22"/>
                <w:lang w:val="en-GB"/>
              </w:rPr>
              <w:t xml:space="preserve">To approve </w:t>
            </w:r>
            <w:r w:rsidR="007C1BBE" w:rsidRPr="000C560A">
              <w:rPr>
                <w:rFonts w:ascii="Arial" w:hAnsi="Arial" w:cs="Arial"/>
                <w:bCs/>
                <w:sz w:val="22"/>
                <w:szCs w:val="22"/>
                <w:lang w:val="en-GB"/>
              </w:rPr>
              <w:t>any budget virements proposed</w:t>
            </w:r>
            <w:r w:rsidR="00FA445A">
              <w:rPr>
                <w:rFonts w:ascii="Arial" w:hAnsi="Arial" w:cs="Arial"/>
                <w:bCs/>
                <w:sz w:val="22"/>
                <w:szCs w:val="22"/>
                <w:lang w:val="en-GB"/>
              </w:rPr>
              <w:t>.</w:t>
            </w:r>
          </w:p>
        </w:tc>
        <w:tc>
          <w:tcPr>
            <w:tcW w:w="992" w:type="dxa"/>
            <w:tcBorders>
              <w:top w:val="dashed" w:sz="4" w:space="0" w:color="auto"/>
              <w:left w:val="single" w:sz="4" w:space="0" w:color="auto"/>
              <w:bottom w:val="dashed" w:sz="4" w:space="0" w:color="auto"/>
            </w:tcBorders>
            <w:vAlign w:val="center"/>
          </w:tcPr>
          <w:p w:rsidR="00093B20" w:rsidRDefault="00093B20" w:rsidP="0060302A">
            <w:pPr>
              <w:rPr>
                <w:rFonts w:ascii="Arial" w:hAnsi="Arial" w:cs="Arial"/>
                <w:bCs/>
                <w:sz w:val="22"/>
                <w:szCs w:val="22"/>
                <w:lang w:val="en-GB"/>
              </w:rPr>
            </w:pPr>
          </w:p>
        </w:tc>
      </w:tr>
      <w:tr w:rsidR="00CD2CC0" w:rsidRPr="00216A20" w:rsidTr="00646887">
        <w:trPr>
          <w:trHeight w:val="340"/>
        </w:trPr>
        <w:tc>
          <w:tcPr>
            <w:tcW w:w="959" w:type="dxa"/>
            <w:tcBorders>
              <w:top w:val="dashed" w:sz="4" w:space="0" w:color="auto"/>
              <w:bottom w:val="dashed" w:sz="4" w:space="0" w:color="auto"/>
              <w:right w:val="single" w:sz="4" w:space="0" w:color="auto"/>
            </w:tcBorders>
            <w:vAlign w:val="center"/>
          </w:tcPr>
          <w:p w:rsidR="00CD2CC0" w:rsidRPr="00216A20" w:rsidRDefault="00391160" w:rsidP="00511DE3">
            <w:pPr>
              <w:rPr>
                <w:rFonts w:ascii="Arial" w:hAnsi="Arial" w:cs="Arial"/>
                <w:bCs/>
                <w:sz w:val="22"/>
                <w:szCs w:val="22"/>
                <w:lang w:val="en-GB"/>
              </w:rPr>
            </w:pPr>
            <w:r>
              <w:rPr>
                <w:rFonts w:ascii="Arial" w:hAnsi="Arial" w:cs="Arial"/>
                <w:bCs/>
                <w:sz w:val="22"/>
                <w:szCs w:val="22"/>
                <w:lang w:val="en-GB"/>
              </w:rPr>
              <w:t>7</w:t>
            </w:r>
          </w:p>
        </w:tc>
        <w:tc>
          <w:tcPr>
            <w:tcW w:w="8505" w:type="dxa"/>
            <w:tcBorders>
              <w:top w:val="dashed" w:sz="4" w:space="0" w:color="auto"/>
              <w:left w:val="single" w:sz="4" w:space="0" w:color="auto"/>
              <w:bottom w:val="dashed" w:sz="4" w:space="0" w:color="auto"/>
              <w:right w:val="single" w:sz="4" w:space="0" w:color="auto"/>
            </w:tcBorders>
            <w:vAlign w:val="center"/>
          </w:tcPr>
          <w:p w:rsidR="00CD2CC0" w:rsidRDefault="00CD69D2" w:rsidP="00093B20">
            <w:pPr>
              <w:tabs>
                <w:tab w:val="left" w:pos="317"/>
              </w:tabs>
              <w:ind w:left="317" w:hanging="317"/>
              <w:rPr>
                <w:rFonts w:ascii="Arial" w:hAnsi="Arial" w:cs="Arial"/>
                <w:bCs/>
                <w:sz w:val="22"/>
                <w:szCs w:val="22"/>
                <w:lang w:val="en-GB"/>
              </w:rPr>
            </w:pPr>
            <w:r>
              <w:rPr>
                <w:rFonts w:ascii="Arial" w:hAnsi="Arial" w:cs="Arial"/>
                <w:bCs/>
                <w:sz w:val="22"/>
                <w:szCs w:val="22"/>
                <w:lang w:val="en-GB"/>
              </w:rPr>
              <w:t>To approve the</w:t>
            </w:r>
            <w:r w:rsidR="00D0360F">
              <w:rPr>
                <w:rFonts w:ascii="Arial" w:hAnsi="Arial" w:cs="Arial"/>
                <w:bCs/>
                <w:sz w:val="22"/>
                <w:szCs w:val="22"/>
                <w:lang w:val="en-GB"/>
              </w:rPr>
              <w:t xml:space="preserve"> Town Council B</w:t>
            </w:r>
            <w:r>
              <w:rPr>
                <w:rFonts w:ascii="Arial" w:hAnsi="Arial" w:cs="Arial"/>
                <w:bCs/>
                <w:sz w:val="22"/>
                <w:szCs w:val="22"/>
                <w:lang w:val="en-GB"/>
              </w:rPr>
              <w:t>usiness Plan for 2020-2024</w:t>
            </w:r>
          </w:p>
        </w:tc>
        <w:tc>
          <w:tcPr>
            <w:tcW w:w="992" w:type="dxa"/>
            <w:tcBorders>
              <w:top w:val="dashed" w:sz="4" w:space="0" w:color="auto"/>
              <w:left w:val="single" w:sz="4" w:space="0" w:color="auto"/>
              <w:bottom w:val="dashed" w:sz="4" w:space="0" w:color="auto"/>
            </w:tcBorders>
            <w:vAlign w:val="center"/>
          </w:tcPr>
          <w:p w:rsidR="00CD2CC0" w:rsidRDefault="00A96C77" w:rsidP="0060302A">
            <w:pPr>
              <w:rPr>
                <w:rFonts w:ascii="Arial" w:hAnsi="Arial" w:cs="Arial"/>
                <w:bCs/>
                <w:sz w:val="22"/>
                <w:szCs w:val="22"/>
                <w:lang w:val="en-GB"/>
              </w:rPr>
            </w:pPr>
            <w:r>
              <w:rPr>
                <w:rFonts w:ascii="Arial" w:hAnsi="Arial" w:cs="Arial"/>
                <w:bCs/>
                <w:sz w:val="22"/>
                <w:szCs w:val="22"/>
                <w:lang w:val="en-GB"/>
              </w:rPr>
              <w:t xml:space="preserve">15 </w:t>
            </w:r>
            <w:r w:rsidR="001831D7">
              <w:rPr>
                <w:rFonts w:ascii="Arial" w:hAnsi="Arial" w:cs="Arial"/>
                <w:bCs/>
                <w:sz w:val="22"/>
                <w:szCs w:val="22"/>
                <w:lang w:val="en-GB"/>
              </w:rPr>
              <w:t>mins</w:t>
            </w:r>
          </w:p>
        </w:tc>
      </w:tr>
      <w:tr w:rsidR="00C375D8" w:rsidRPr="00216A20" w:rsidTr="00646887">
        <w:trPr>
          <w:trHeight w:val="340"/>
        </w:trPr>
        <w:tc>
          <w:tcPr>
            <w:tcW w:w="959" w:type="dxa"/>
            <w:tcBorders>
              <w:top w:val="dashed" w:sz="4" w:space="0" w:color="auto"/>
              <w:bottom w:val="dashed" w:sz="4" w:space="0" w:color="auto"/>
              <w:right w:val="single" w:sz="4" w:space="0" w:color="auto"/>
            </w:tcBorders>
            <w:vAlign w:val="center"/>
          </w:tcPr>
          <w:p w:rsidR="00C375D8" w:rsidRDefault="00391160" w:rsidP="00511DE3">
            <w:pPr>
              <w:rPr>
                <w:rFonts w:ascii="Arial" w:hAnsi="Arial" w:cs="Arial"/>
                <w:bCs/>
                <w:sz w:val="22"/>
                <w:szCs w:val="22"/>
                <w:lang w:val="en-GB"/>
              </w:rPr>
            </w:pPr>
            <w:r>
              <w:rPr>
                <w:rFonts w:ascii="Arial" w:hAnsi="Arial" w:cs="Arial"/>
                <w:bCs/>
                <w:sz w:val="22"/>
                <w:szCs w:val="22"/>
                <w:lang w:val="en-GB"/>
              </w:rPr>
              <w:t>8</w:t>
            </w:r>
          </w:p>
        </w:tc>
        <w:tc>
          <w:tcPr>
            <w:tcW w:w="8505" w:type="dxa"/>
            <w:tcBorders>
              <w:top w:val="dashed" w:sz="4" w:space="0" w:color="auto"/>
              <w:left w:val="single" w:sz="4" w:space="0" w:color="auto"/>
              <w:bottom w:val="dashed" w:sz="4" w:space="0" w:color="auto"/>
              <w:right w:val="single" w:sz="4" w:space="0" w:color="auto"/>
            </w:tcBorders>
            <w:vAlign w:val="center"/>
          </w:tcPr>
          <w:p w:rsidR="00C375D8" w:rsidRDefault="00CD69D2" w:rsidP="00093B20">
            <w:pPr>
              <w:tabs>
                <w:tab w:val="left" w:pos="317"/>
              </w:tabs>
              <w:ind w:left="317" w:hanging="317"/>
              <w:rPr>
                <w:rFonts w:ascii="Arial" w:hAnsi="Arial" w:cs="Arial"/>
                <w:bCs/>
                <w:sz w:val="22"/>
                <w:szCs w:val="22"/>
                <w:lang w:val="en-GB"/>
              </w:rPr>
            </w:pPr>
            <w:r>
              <w:rPr>
                <w:rFonts w:ascii="Arial" w:hAnsi="Arial" w:cs="Arial"/>
                <w:bCs/>
                <w:sz w:val="22"/>
                <w:szCs w:val="22"/>
                <w:lang w:val="en-GB"/>
              </w:rPr>
              <w:t xml:space="preserve">To approve </w:t>
            </w:r>
            <w:r w:rsidR="00D0360F">
              <w:rPr>
                <w:rFonts w:ascii="Arial" w:hAnsi="Arial" w:cs="Arial"/>
                <w:bCs/>
                <w:sz w:val="22"/>
                <w:szCs w:val="22"/>
                <w:lang w:val="en-GB"/>
              </w:rPr>
              <w:t>a policy for the management of compliments and complaints</w:t>
            </w:r>
          </w:p>
        </w:tc>
        <w:tc>
          <w:tcPr>
            <w:tcW w:w="992" w:type="dxa"/>
            <w:tcBorders>
              <w:top w:val="dashed" w:sz="4" w:space="0" w:color="auto"/>
              <w:left w:val="single" w:sz="4" w:space="0" w:color="auto"/>
              <w:bottom w:val="dashed" w:sz="4" w:space="0" w:color="auto"/>
            </w:tcBorders>
            <w:vAlign w:val="center"/>
          </w:tcPr>
          <w:p w:rsidR="00C375D8" w:rsidRDefault="00D0360F" w:rsidP="0060302A">
            <w:pPr>
              <w:rPr>
                <w:rFonts w:ascii="Arial" w:hAnsi="Arial" w:cs="Arial"/>
                <w:bCs/>
                <w:sz w:val="22"/>
                <w:szCs w:val="22"/>
                <w:lang w:val="en-GB"/>
              </w:rPr>
            </w:pPr>
            <w:r>
              <w:rPr>
                <w:rFonts w:ascii="Arial" w:hAnsi="Arial" w:cs="Arial"/>
                <w:bCs/>
                <w:sz w:val="22"/>
                <w:szCs w:val="22"/>
                <w:lang w:val="en-GB"/>
              </w:rPr>
              <w:t>10</w:t>
            </w:r>
            <w:r w:rsidR="005C52D6">
              <w:rPr>
                <w:rFonts w:ascii="Arial" w:hAnsi="Arial" w:cs="Arial"/>
                <w:bCs/>
                <w:sz w:val="22"/>
                <w:szCs w:val="22"/>
                <w:lang w:val="en-GB"/>
              </w:rPr>
              <w:t xml:space="preserve"> mins</w:t>
            </w:r>
          </w:p>
        </w:tc>
      </w:tr>
      <w:tr w:rsidR="003E2FBF" w:rsidRPr="00216A20" w:rsidTr="00646887">
        <w:trPr>
          <w:trHeight w:val="340"/>
        </w:trPr>
        <w:tc>
          <w:tcPr>
            <w:tcW w:w="959" w:type="dxa"/>
            <w:tcBorders>
              <w:top w:val="dashed" w:sz="4" w:space="0" w:color="auto"/>
              <w:bottom w:val="dashed" w:sz="4" w:space="0" w:color="auto"/>
              <w:right w:val="single" w:sz="4" w:space="0" w:color="auto"/>
            </w:tcBorders>
            <w:vAlign w:val="center"/>
          </w:tcPr>
          <w:p w:rsidR="003E2FBF" w:rsidRPr="00216A20" w:rsidRDefault="00391160" w:rsidP="00511DE3">
            <w:pPr>
              <w:rPr>
                <w:rFonts w:ascii="Arial" w:hAnsi="Arial" w:cs="Arial"/>
                <w:bCs/>
                <w:sz w:val="22"/>
                <w:szCs w:val="22"/>
                <w:lang w:val="en-GB"/>
              </w:rPr>
            </w:pPr>
            <w:r>
              <w:rPr>
                <w:rFonts w:ascii="Arial" w:hAnsi="Arial" w:cs="Arial"/>
                <w:bCs/>
                <w:sz w:val="22"/>
                <w:szCs w:val="22"/>
                <w:lang w:val="en-GB"/>
              </w:rPr>
              <w:t>9</w:t>
            </w:r>
          </w:p>
        </w:tc>
        <w:tc>
          <w:tcPr>
            <w:tcW w:w="8505" w:type="dxa"/>
            <w:tcBorders>
              <w:top w:val="dashed" w:sz="4" w:space="0" w:color="auto"/>
              <w:left w:val="single" w:sz="4" w:space="0" w:color="auto"/>
              <w:bottom w:val="dashed" w:sz="4" w:space="0" w:color="auto"/>
              <w:right w:val="single" w:sz="4" w:space="0" w:color="auto"/>
            </w:tcBorders>
            <w:vAlign w:val="center"/>
          </w:tcPr>
          <w:p w:rsidR="003E2FBF" w:rsidRPr="001C313C" w:rsidRDefault="001A2CFA" w:rsidP="00093B20">
            <w:pPr>
              <w:tabs>
                <w:tab w:val="left" w:pos="317"/>
              </w:tabs>
              <w:ind w:left="317" w:hanging="317"/>
              <w:rPr>
                <w:rFonts w:ascii="Arial" w:hAnsi="Arial" w:cs="Arial"/>
                <w:bCs/>
                <w:sz w:val="22"/>
                <w:szCs w:val="22"/>
                <w:lang w:val="en-GB"/>
              </w:rPr>
            </w:pPr>
            <w:r>
              <w:rPr>
                <w:rFonts w:ascii="Arial" w:hAnsi="Arial" w:cs="Arial"/>
                <w:bCs/>
                <w:sz w:val="22"/>
                <w:szCs w:val="22"/>
                <w:lang w:val="en-GB"/>
              </w:rPr>
              <w:t>To receive a report from the Dorset Councillor and discuss any issues raised</w:t>
            </w:r>
          </w:p>
        </w:tc>
        <w:tc>
          <w:tcPr>
            <w:tcW w:w="992" w:type="dxa"/>
            <w:tcBorders>
              <w:top w:val="dashed" w:sz="4" w:space="0" w:color="auto"/>
              <w:left w:val="single" w:sz="4" w:space="0" w:color="auto"/>
              <w:bottom w:val="dashed" w:sz="4" w:space="0" w:color="auto"/>
            </w:tcBorders>
            <w:vAlign w:val="center"/>
          </w:tcPr>
          <w:p w:rsidR="003E2FBF" w:rsidRDefault="001A2CFA" w:rsidP="0060302A">
            <w:pPr>
              <w:rPr>
                <w:rFonts w:ascii="Arial" w:hAnsi="Arial" w:cs="Arial"/>
                <w:bCs/>
                <w:sz w:val="22"/>
                <w:szCs w:val="22"/>
                <w:lang w:val="en-GB"/>
              </w:rPr>
            </w:pPr>
            <w:r>
              <w:rPr>
                <w:rFonts w:ascii="Arial" w:hAnsi="Arial" w:cs="Arial"/>
                <w:bCs/>
                <w:sz w:val="22"/>
                <w:szCs w:val="22"/>
                <w:lang w:val="en-GB"/>
              </w:rPr>
              <w:t>5 m</w:t>
            </w:r>
            <w:r w:rsidR="005C52D6">
              <w:rPr>
                <w:rFonts w:ascii="Arial" w:hAnsi="Arial" w:cs="Arial"/>
                <w:bCs/>
                <w:sz w:val="22"/>
                <w:szCs w:val="22"/>
                <w:lang w:val="en-GB"/>
              </w:rPr>
              <w:t>ins</w:t>
            </w:r>
          </w:p>
        </w:tc>
      </w:tr>
      <w:tr w:rsidR="0063731D" w:rsidRPr="00216A20" w:rsidTr="00646887">
        <w:trPr>
          <w:trHeight w:val="340"/>
        </w:trPr>
        <w:tc>
          <w:tcPr>
            <w:tcW w:w="959" w:type="dxa"/>
            <w:tcBorders>
              <w:top w:val="dashed" w:sz="4" w:space="0" w:color="auto"/>
              <w:bottom w:val="dashed" w:sz="4" w:space="0" w:color="auto"/>
              <w:right w:val="single" w:sz="4" w:space="0" w:color="auto"/>
            </w:tcBorders>
            <w:vAlign w:val="center"/>
          </w:tcPr>
          <w:p w:rsidR="0063731D" w:rsidRPr="00216A20" w:rsidRDefault="00815F0A" w:rsidP="00BC721E">
            <w:pPr>
              <w:rPr>
                <w:rFonts w:ascii="Arial" w:hAnsi="Arial" w:cs="Arial"/>
                <w:bCs/>
                <w:sz w:val="22"/>
                <w:szCs w:val="22"/>
                <w:lang w:val="en-GB"/>
              </w:rPr>
            </w:pPr>
            <w:r>
              <w:rPr>
                <w:rFonts w:ascii="Arial" w:hAnsi="Arial" w:cs="Arial"/>
                <w:bCs/>
                <w:sz w:val="22"/>
                <w:szCs w:val="22"/>
                <w:lang w:val="en-GB"/>
              </w:rPr>
              <w:t>1</w:t>
            </w:r>
            <w:r w:rsidR="00391160">
              <w:rPr>
                <w:rFonts w:ascii="Arial" w:hAnsi="Arial" w:cs="Arial"/>
                <w:bCs/>
                <w:sz w:val="22"/>
                <w:szCs w:val="22"/>
                <w:lang w:val="en-GB"/>
              </w:rPr>
              <w:t>0</w:t>
            </w:r>
          </w:p>
        </w:tc>
        <w:tc>
          <w:tcPr>
            <w:tcW w:w="8505" w:type="dxa"/>
            <w:tcBorders>
              <w:top w:val="dashed" w:sz="4" w:space="0" w:color="auto"/>
              <w:left w:val="single" w:sz="4" w:space="0" w:color="auto"/>
              <w:bottom w:val="dashed" w:sz="4" w:space="0" w:color="auto"/>
              <w:right w:val="single" w:sz="4" w:space="0" w:color="auto"/>
            </w:tcBorders>
            <w:vAlign w:val="center"/>
          </w:tcPr>
          <w:p w:rsidR="0063731D" w:rsidRPr="00216A20" w:rsidRDefault="0063731D" w:rsidP="0060302A">
            <w:pPr>
              <w:rPr>
                <w:rFonts w:ascii="Arial" w:hAnsi="Arial" w:cs="Arial"/>
                <w:bCs/>
                <w:sz w:val="22"/>
                <w:szCs w:val="22"/>
                <w:lang w:val="en-GB"/>
              </w:rPr>
            </w:pPr>
            <w:r>
              <w:rPr>
                <w:rFonts w:ascii="Arial" w:hAnsi="Arial" w:cs="Arial"/>
                <w:bCs/>
                <w:sz w:val="22"/>
                <w:szCs w:val="22"/>
                <w:lang w:val="en-GB"/>
              </w:rPr>
              <w:t xml:space="preserve">To </w:t>
            </w:r>
            <w:r w:rsidRPr="0097149F">
              <w:rPr>
                <w:rFonts w:ascii="Arial" w:hAnsi="Arial" w:cs="Arial"/>
                <w:bCs/>
                <w:sz w:val="22"/>
                <w:szCs w:val="22"/>
                <w:lang w:val="en-GB"/>
              </w:rPr>
              <w:t>receive</w:t>
            </w:r>
            <w:r>
              <w:rPr>
                <w:rFonts w:ascii="Arial" w:hAnsi="Arial" w:cs="Arial"/>
                <w:bCs/>
                <w:sz w:val="22"/>
                <w:szCs w:val="22"/>
                <w:lang w:val="en-GB"/>
              </w:rPr>
              <w:t xml:space="preserve"> a report from the </w:t>
            </w:r>
            <w:r w:rsidRPr="004B6AE1">
              <w:rPr>
                <w:rFonts w:ascii="Arial" w:hAnsi="Arial" w:cs="Arial"/>
                <w:bCs/>
                <w:sz w:val="22"/>
                <w:szCs w:val="22"/>
                <w:lang w:val="en-GB"/>
              </w:rPr>
              <w:t>Town Mayor</w:t>
            </w:r>
            <w:r>
              <w:rPr>
                <w:rFonts w:ascii="Arial" w:hAnsi="Arial" w:cs="Arial"/>
                <w:bCs/>
                <w:sz w:val="22"/>
                <w:szCs w:val="22"/>
                <w:lang w:val="en-GB"/>
              </w:rPr>
              <w:t xml:space="preserve"> and </w:t>
            </w:r>
            <w:r w:rsidRPr="0097149F">
              <w:rPr>
                <w:rFonts w:ascii="Arial" w:hAnsi="Arial" w:cs="Arial"/>
                <w:bCs/>
                <w:sz w:val="22"/>
                <w:szCs w:val="22"/>
                <w:lang w:val="en-GB"/>
              </w:rPr>
              <w:t>discuss</w:t>
            </w:r>
            <w:r>
              <w:rPr>
                <w:rFonts w:ascii="Arial" w:hAnsi="Arial" w:cs="Arial"/>
                <w:bCs/>
                <w:sz w:val="22"/>
                <w:szCs w:val="22"/>
                <w:lang w:val="en-GB"/>
              </w:rPr>
              <w:t xml:space="preserve"> any issues raised</w:t>
            </w:r>
            <w:r w:rsidR="00F663C4">
              <w:rPr>
                <w:rFonts w:ascii="Arial" w:hAnsi="Arial" w:cs="Arial"/>
                <w:bCs/>
                <w:sz w:val="22"/>
                <w:szCs w:val="22"/>
                <w:lang w:val="en-GB"/>
              </w:rPr>
              <w:t>.</w:t>
            </w:r>
          </w:p>
        </w:tc>
        <w:tc>
          <w:tcPr>
            <w:tcW w:w="992" w:type="dxa"/>
            <w:tcBorders>
              <w:top w:val="dashed" w:sz="4" w:space="0" w:color="auto"/>
              <w:left w:val="single" w:sz="4" w:space="0" w:color="auto"/>
              <w:bottom w:val="dashed" w:sz="4" w:space="0" w:color="auto"/>
            </w:tcBorders>
            <w:vAlign w:val="center"/>
          </w:tcPr>
          <w:p w:rsidR="0063731D" w:rsidRPr="00216A20" w:rsidRDefault="0088200C" w:rsidP="00584868">
            <w:pPr>
              <w:rPr>
                <w:rFonts w:ascii="Arial" w:hAnsi="Arial" w:cs="Arial"/>
                <w:bCs/>
                <w:sz w:val="22"/>
                <w:szCs w:val="22"/>
                <w:lang w:val="en-GB"/>
              </w:rPr>
            </w:pPr>
            <w:r>
              <w:rPr>
                <w:rFonts w:ascii="Arial" w:hAnsi="Arial" w:cs="Arial"/>
                <w:bCs/>
                <w:sz w:val="22"/>
                <w:szCs w:val="22"/>
                <w:lang w:val="en-GB"/>
              </w:rPr>
              <w:t>5</w:t>
            </w:r>
            <w:r w:rsidR="0063731D" w:rsidRPr="00216A20">
              <w:rPr>
                <w:rFonts w:ascii="Arial" w:hAnsi="Arial" w:cs="Arial"/>
                <w:bCs/>
                <w:sz w:val="22"/>
                <w:szCs w:val="22"/>
                <w:lang w:val="en-GB"/>
              </w:rPr>
              <w:t xml:space="preserve"> mins</w:t>
            </w:r>
          </w:p>
        </w:tc>
      </w:tr>
      <w:tr w:rsidR="0063731D" w:rsidRPr="00216A20" w:rsidTr="00646887">
        <w:trPr>
          <w:trHeight w:val="340"/>
        </w:trPr>
        <w:tc>
          <w:tcPr>
            <w:tcW w:w="959" w:type="dxa"/>
            <w:tcBorders>
              <w:top w:val="dashed" w:sz="4" w:space="0" w:color="auto"/>
              <w:bottom w:val="dashed" w:sz="4" w:space="0" w:color="auto"/>
              <w:right w:val="single" w:sz="4" w:space="0" w:color="auto"/>
            </w:tcBorders>
            <w:vAlign w:val="center"/>
          </w:tcPr>
          <w:p w:rsidR="0063731D" w:rsidRPr="00216A20" w:rsidRDefault="00815F0A" w:rsidP="00BC721E">
            <w:pPr>
              <w:rPr>
                <w:rFonts w:ascii="Arial" w:hAnsi="Arial" w:cs="Arial"/>
                <w:bCs/>
                <w:sz w:val="22"/>
                <w:szCs w:val="22"/>
                <w:lang w:val="en-GB"/>
              </w:rPr>
            </w:pPr>
            <w:r>
              <w:rPr>
                <w:rFonts w:ascii="Arial" w:hAnsi="Arial" w:cs="Arial"/>
                <w:bCs/>
                <w:sz w:val="22"/>
                <w:szCs w:val="22"/>
                <w:lang w:val="en-GB"/>
              </w:rPr>
              <w:t>1</w:t>
            </w:r>
            <w:r w:rsidR="00391160">
              <w:rPr>
                <w:rFonts w:ascii="Arial" w:hAnsi="Arial" w:cs="Arial"/>
                <w:bCs/>
                <w:sz w:val="22"/>
                <w:szCs w:val="22"/>
                <w:lang w:val="en-GB"/>
              </w:rPr>
              <w:t>1</w:t>
            </w:r>
          </w:p>
        </w:tc>
        <w:tc>
          <w:tcPr>
            <w:tcW w:w="8505" w:type="dxa"/>
            <w:tcBorders>
              <w:top w:val="dashed" w:sz="4" w:space="0" w:color="auto"/>
              <w:left w:val="single" w:sz="4" w:space="0" w:color="auto"/>
              <w:bottom w:val="dashed" w:sz="4" w:space="0" w:color="auto"/>
              <w:right w:val="single" w:sz="4" w:space="0" w:color="auto"/>
            </w:tcBorders>
            <w:vAlign w:val="center"/>
          </w:tcPr>
          <w:p w:rsidR="0063731D" w:rsidRPr="00216A20" w:rsidRDefault="00815F0A" w:rsidP="0060302A">
            <w:pPr>
              <w:rPr>
                <w:rFonts w:ascii="Arial" w:hAnsi="Arial" w:cs="Arial"/>
                <w:bCs/>
                <w:sz w:val="22"/>
                <w:szCs w:val="22"/>
                <w:lang w:val="en-GB"/>
              </w:rPr>
            </w:pPr>
            <w:r w:rsidRPr="00815F0A">
              <w:rPr>
                <w:rFonts w:ascii="Arial" w:hAnsi="Arial" w:cs="Arial"/>
                <w:bCs/>
                <w:sz w:val="22"/>
                <w:szCs w:val="22"/>
                <w:lang w:val="en-GB"/>
              </w:rPr>
              <w:t>To receive a report from the Town Clerk and discuss any issues raised.</w:t>
            </w:r>
          </w:p>
        </w:tc>
        <w:tc>
          <w:tcPr>
            <w:tcW w:w="992" w:type="dxa"/>
            <w:tcBorders>
              <w:top w:val="dashed" w:sz="4" w:space="0" w:color="auto"/>
              <w:left w:val="single" w:sz="4" w:space="0" w:color="auto"/>
              <w:bottom w:val="dashed" w:sz="4" w:space="0" w:color="auto"/>
            </w:tcBorders>
            <w:vAlign w:val="center"/>
          </w:tcPr>
          <w:p w:rsidR="0063731D" w:rsidRPr="00216A20" w:rsidRDefault="00815F0A" w:rsidP="00584868">
            <w:pPr>
              <w:rPr>
                <w:rFonts w:ascii="Arial" w:hAnsi="Arial" w:cs="Arial"/>
                <w:bCs/>
                <w:sz w:val="22"/>
                <w:szCs w:val="22"/>
                <w:lang w:val="en-GB"/>
              </w:rPr>
            </w:pPr>
            <w:r>
              <w:rPr>
                <w:rFonts w:ascii="Arial" w:hAnsi="Arial" w:cs="Arial"/>
                <w:bCs/>
                <w:sz w:val="22"/>
                <w:szCs w:val="22"/>
                <w:lang w:val="en-GB"/>
              </w:rPr>
              <w:t>5</w:t>
            </w:r>
            <w:r w:rsidR="0063731D" w:rsidRPr="00216A20">
              <w:rPr>
                <w:rFonts w:ascii="Arial" w:hAnsi="Arial" w:cs="Arial"/>
                <w:bCs/>
                <w:sz w:val="22"/>
                <w:szCs w:val="22"/>
                <w:lang w:val="en-GB"/>
              </w:rPr>
              <w:t xml:space="preserve"> mins</w:t>
            </w:r>
          </w:p>
        </w:tc>
      </w:tr>
      <w:tr w:rsidR="00815F0A" w:rsidRPr="00216A20" w:rsidTr="00646887">
        <w:trPr>
          <w:trHeight w:val="340"/>
        </w:trPr>
        <w:tc>
          <w:tcPr>
            <w:tcW w:w="959" w:type="dxa"/>
            <w:tcBorders>
              <w:top w:val="dashed" w:sz="4" w:space="0" w:color="auto"/>
              <w:bottom w:val="dashed" w:sz="4" w:space="0" w:color="auto"/>
              <w:right w:val="single" w:sz="4" w:space="0" w:color="auto"/>
            </w:tcBorders>
            <w:vAlign w:val="center"/>
          </w:tcPr>
          <w:p w:rsidR="00815F0A" w:rsidRPr="00216A20" w:rsidRDefault="00815F0A" w:rsidP="00BC721E">
            <w:pPr>
              <w:rPr>
                <w:rFonts w:ascii="Arial" w:hAnsi="Arial" w:cs="Arial"/>
                <w:bCs/>
                <w:sz w:val="22"/>
                <w:szCs w:val="22"/>
                <w:lang w:val="en-GB"/>
              </w:rPr>
            </w:pPr>
            <w:r>
              <w:rPr>
                <w:rFonts w:ascii="Arial" w:hAnsi="Arial" w:cs="Arial"/>
                <w:bCs/>
                <w:sz w:val="22"/>
                <w:szCs w:val="22"/>
                <w:lang w:val="en-GB"/>
              </w:rPr>
              <w:t>1</w:t>
            </w:r>
            <w:r w:rsidR="00391160">
              <w:rPr>
                <w:rFonts w:ascii="Arial" w:hAnsi="Arial" w:cs="Arial"/>
                <w:bCs/>
                <w:sz w:val="22"/>
                <w:szCs w:val="22"/>
                <w:lang w:val="en-GB"/>
              </w:rPr>
              <w:t>2</w:t>
            </w:r>
          </w:p>
        </w:tc>
        <w:tc>
          <w:tcPr>
            <w:tcW w:w="8505" w:type="dxa"/>
            <w:tcBorders>
              <w:top w:val="dashed" w:sz="4" w:space="0" w:color="auto"/>
              <w:left w:val="single" w:sz="4" w:space="0" w:color="auto"/>
              <w:bottom w:val="dashed" w:sz="4" w:space="0" w:color="auto"/>
              <w:right w:val="single" w:sz="4" w:space="0" w:color="auto"/>
            </w:tcBorders>
            <w:vAlign w:val="center"/>
          </w:tcPr>
          <w:p w:rsidR="00815F0A" w:rsidRPr="00216A20" w:rsidRDefault="00815F0A" w:rsidP="0060302A">
            <w:pPr>
              <w:rPr>
                <w:rFonts w:ascii="Arial" w:hAnsi="Arial" w:cs="Arial"/>
                <w:bCs/>
                <w:sz w:val="22"/>
                <w:szCs w:val="22"/>
                <w:lang w:val="en-GB"/>
              </w:rPr>
            </w:pPr>
            <w:r>
              <w:rPr>
                <w:rFonts w:ascii="Arial" w:hAnsi="Arial" w:cs="Arial"/>
                <w:bCs/>
                <w:sz w:val="22"/>
                <w:szCs w:val="22"/>
                <w:lang w:val="en-GB"/>
              </w:rPr>
              <w:t xml:space="preserve">To </w:t>
            </w:r>
            <w:r w:rsidRPr="0097149F">
              <w:rPr>
                <w:rFonts w:ascii="Arial" w:hAnsi="Arial" w:cs="Arial"/>
                <w:bCs/>
                <w:sz w:val="22"/>
                <w:szCs w:val="22"/>
                <w:lang w:val="en-GB"/>
              </w:rPr>
              <w:t>receive</w:t>
            </w:r>
            <w:r>
              <w:rPr>
                <w:rFonts w:ascii="Arial" w:hAnsi="Arial" w:cs="Arial"/>
                <w:bCs/>
                <w:sz w:val="22"/>
                <w:szCs w:val="22"/>
                <w:lang w:val="en-GB"/>
              </w:rPr>
              <w:t xml:space="preserve"> items submitted by </w:t>
            </w:r>
            <w:r w:rsidRPr="004B6AE1">
              <w:rPr>
                <w:rFonts w:ascii="Arial" w:hAnsi="Arial" w:cs="Arial"/>
                <w:bCs/>
                <w:sz w:val="22"/>
                <w:szCs w:val="22"/>
                <w:lang w:val="en-GB"/>
              </w:rPr>
              <w:t>DAPTC or NALC</w:t>
            </w:r>
            <w:r>
              <w:rPr>
                <w:rFonts w:ascii="Arial" w:hAnsi="Arial" w:cs="Arial"/>
                <w:bCs/>
                <w:sz w:val="22"/>
                <w:szCs w:val="22"/>
                <w:lang w:val="en-GB"/>
              </w:rPr>
              <w:t xml:space="preserve"> and </w:t>
            </w:r>
            <w:r w:rsidRPr="0097149F">
              <w:rPr>
                <w:rFonts w:ascii="Arial" w:hAnsi="Arial" w:cs="Arial"/>
                <w:bCs/>
                <w:sz w:val="22"/>
                <w:szCs w:val="22"/>
                <w:lang w:val="en-GB"/>
              </w:rPr>
              <w:t>discuss</w:t>
            </w:r>
            <w:r>
              <w:rPr>
                <w:rFonts w:ascii="Arial" w:hAnsi="Arial" w:cs="Arial"/>
                <w:bCs/>
                <w:sz w:val="22"/>
                <w:szCs w:val="22"/>
                <w:lang w:val="en-GB"/>
              </w:rPr>
              <w:t xml:space="preserve"> any issues raised.</w:t>
            </w:r>
          </w:p>
        </w:tc>
        <w:tc>
          <w:tcPr>
            <w:tcW w:w="992" w:type="dxa"/>
            <w:tcBorders>
              <w:top w:val="dashed" w:sz="4" w:space="0" w:color="auto"/>
              <w:left w:val="single" w:sz="4" w:space="0" w:color="auto"/>
              <w:bottom w:val="dashed" w:sz="4" w:space="0" w:color="auto"/>
            </w:tcBorders>
            <w:vAlign w:val="center"/>
          </w:tcPr>
          <w:p w:rsidR="00815F0A" w:rsidRDefault="00815F0A" w:rsidP="00584868">
            <w:pPr>
              <w:rPr>
                <w:rFonts w:ascii="Arial" w:hAnsi="Arial" w:cs="Arial"/>
                <w:bCs/>
                <w:sz w:val="22"/>
                <w:szCs w:val="22"/>
                <w:lang w:val="en-GB"/>
              </w:rPr>
            </w:pPr>
            <w:r>
              <w:rPr>
                <w:rFonts w:ascii="Arial" w:hAnsi="Arial" w:cs="Arial"/>
                <w:bCs/>
                <w:sz w:val="22"/>
                <w:szCs w:val="22"/>
                <w:lang w:val="en-GB"/>
              </w:rPr>
              <w:t>2 mins</w:t>
            </w:r>
          </w:p>
        </w:tc>
      </w:tr>
      <w:tr w:rsidR="0063731D" w:rsidRPr="00216A20" w:rsidTr="00646887">
        <w:trPr>
          <w:trHeight w:val="340"/>
        </w:trPr>
        <w:tc>
          <w:tcPr>
            <w:tcW w:w="959" w:type="dxa"/>
            <w:tcBorders>
              <w:top w:val="dashed" w:sz="4" w:space="0" w:color="auto"/>
              <w:bottom w:val="dashed" w:sz="4" w:space="0" w:color="auto"/>
              <w:right w:val="single" w:sz="4" w:space="0" w:color="auto"/>
            </w:tcBorders>
            <w:vAlign w:val="center"/>
          </w:tcPr>
          <w:p w:rsidR="0063731D" w:rsidRPr="00216A20" w:rsidRDefault="00815F0A" w:rsidP="00BC721E">
            <w:pPr>
              <w:rPr>
                <w:rFonts w:ascii="Arial" w:hAnsi="Arial" w:cs="Arial"/>
                <w:bCs/>
                <w:sz w:val="22"/>
                <w:szCs w:val="22"/>
                <w:lang w:val="en-GB"/>
              </w:rPr>
            </w:pPr>
            <w:r>
              <w:rPr>
                <w:rFonts w:ascii="Arial" w:hAnsi="Arial" w:cs="Arial"/>
                <w:bCs/>
                <w:sz w:val="22"/>
                <w:szCs w:val="22"/>
                <w:lang w:val="en-GB"/>
              </w:rPr>
              <w:t>1</w:t>
            </w:r>
            <w:r w:rsidR="00391160">
              <w:rPr>
                <w:rFonts w:ascii="Arial" w:hAnsi="Arial" w:cs="Arial"/>
                <w:bCs/>
                <w:sz w:val="22"/>
                <w:szCs w:val="22"/>
                <w:lang w:val="en-GB"/>
              </w:rPr>
              <w:t>3</w:t>
            </w:r>
          </w:p>
        </w:tc>
        <w:tc>
          <w:tcPr>
            <w:tcW w:w="8505" w:type="dxa"/>
            <w:tcBorders>
              <w:top w:val="dashed" w:sz="4" w:space="0" w:color="auto"/>
              <w:left w:val="single" w:sz="4" w:space="0" w:color="auto"/>
              <w:bottom w:val="dashed" w:sz="4" w:space="0" w:color="auto"/>
              <w:right w:val="single" w:sz="4" w:space="0" w:color="auto"/>
            </w:tcBorders>
            <w:vAlign w:val="center"/>
          </w:tcPr>
          <w:p w:rsidR="0063731D" w:rsidRPr="00216A20" w:rsidRDefault="0063731D" w:rsidP="00465E7D">
            <w:pPr>
              <w:rPr>
                <w:rFonts w:ascii="Arial" w:hAnsi="Arial" w:cs="Arial"/>
                <w:bCs/>
                <w:sz w:val="22"/>
                <w:szCs w:val="22"/>
                <w:lang w:val="en-GB"/>
              </w:rPr>
            </w:pPr>
            <w:r>
              <w:rPr>
                <w:rFonts w:ascii="Arial" w:hAnsi="Arial" w:cs="Arial"/>
                <w:bCs/>
                <w:sz w:val="22"/>
                <w:szCs w:val="22"/>
                <w:lang w:val="en-GB"/>
              </w:rPr>
              <w:t xml:space="preserve">To </w:t>
            </w:r>
            <w:r w:rsidRPr="0097149F">
              <w:rPr>
                <w:rFonts w:ascii="Arial" w:hAnsi="Arial" w:cs="Arial"/>
                <w:bCs/>
                <w:sz w:val="22"/>
                <w:szCs w:val="22"/>
                <w:lang w:val="en-GB"/>
              </w:rPr>
              <w:t>receive</w:t>
            </w:r>
            <w:r>
              <w:rPr>
                <w:rFonts w:ascii="Arial" w:hAnsi="Arial" w:cs="Arial"/>
                <w:bCs/>
                <w:sz w:val="22"/>
                <w:szCs w:val="22"/>
                <w:lang w:val="en-GB"/>
              </w:rPr>
              <w:t xml:space="preserve"> </w:t>
            </w:r>
            <w:r w:rsidRPr="004B6AE1">
              <w:rPr>
                <w:rFonts w:ascii="Arial" w:hAnsi="Arial" w:cs="Arial"/>
                <w:bCs/>
                <w:sz w:val="22"/>
                <w:szCs w:val="22"/>
                <w:lang w:val="en-GB"/>
              </w:rPr>
              <w:t>correspondence</w:t>
            </w:r>
            <w:r>
              <w:rPr>
                <w:rFonts w:ascii="Arial" w:hAnsi="Arial" w:cs="Arial"/>
                <w:bCs/>
                <w:sz w:val="22"/>
                <w:szCs w:val="22"/>
                <w:lang w:val="en-GB"/>
              </w:rPr>
              <w:t xml:space="preserve"> and </w:t>
            </w:r>
            <w:r w:rsidRPr="0097149F">
              <w:rPr>
                <w:rFonts w:ascii="Arial" w:hAnsi="Arial" w:cs="Arial"/>
                <w:bCs/>
                <w:sz w:val="22"/>
                <w:szCs w:val="22"/>
                <w:lang w:val="en-GB"/>
              </w:rPr>
              <w:t>discuss</w:t>
            </w:r>
            <w:r>
              <w:rPr>
                <w:rFonts w:ascii="Arial" w:hAnsi="Arial" w:cs="Arial"/>
                <w:bCs/>
                <w:sz w:val="22"/>
                <w:szCs w:val="22"/>
                <w:lang w:val="en-GB"/>
              </w:rPr>
              <w:t xml:space="preserve"> any issues raised</w:t>
            </w:r>
            <w:r w:rsidR="00FA445A">
              <w:rPr>
                <w:rFonts w:ascii="Arial" w:hAnsi="Arial" w:cs="Arial"/>
                <w:bCs/>
                <w:sz w:val="22"/>
                <w:szCs w:val="22"/>
                <w:lang w:val="en-GB"/>
              </w:rPr>
              <w:t>.</w:t>
            </w:r>
          </w:p>
        </w:tc>
        <w:tc>
          <w:tcPr>
            <w:tcW w:w="992" w:type="dxa"/>
            <w:tcBorders>
              <w:top w:val="dashed" w:sz="4" w:space="0" w:color="auto"/>
              <w:left w:val="single" w:sz="4" w:space="0" w:color="auto"/>
              <w:bottom w:val="dashed" w:sz="4" w:space="0" w:color="auto"/>
            </w:tcBorders>
            <w:vAlign w:val="center"/>
          </w:tcPr>
          <w:p w:rsidR="0063731D" w:rsidRPr="00216A20" w:rsidRDefault="0063731D" w:rsidP="0073738A">
            <w:pPr>
              <w:rPr>
                <w:rFonts w:ascii="Arial" w:hAnsi="Arial" w:cs="Arial"/>
                <w:bCs/>
                <w:sz w:val="22"/>
                <w:szCs w:val="22"/>
                <w:lang w:val="en-GB"/>
              </w:rPr>
            </w:pPr>
            <w:r w:rsidRPr="00216A20">
              <w:rPr>
                <w:rFonts w:ascii="Arial" w:hAnsi="Arial" w:cs="Arial"/>
                <w:bCs/>
                <w:sz w:val="22"/>
                <w:szCs w:val="22"/>
                <w:lang w:val="en-GB"/>
              </w:rPr>
              <w:t>2 mins</w:t>
            </w:r>
          </w:p>
        </w:tc>
      </w:tr>
      <w:tr w:rsidR="0063731D" w:rsidRPr="00216A20" w:rsidTr="00646887">
        <w:trPr>
          <w:trHeight w:val="340"/>
        </w:trPr>
        <w:tc>
          <w:tcPr>
            <w:tcW w:w="959" w:type="dxa"/>
            <w:tcBorders>
              <w:top w:val="dashed" w:sz="4" w:space="0" w:color="auto"/>
              <w:bottom w:val="dashed" w:sz="4" w:space="0" w:color="auto"/>
              <w:right w:val="single" w:sz="4" w:space="0" w:color="auto"/>
            </w:tcBorders>
            <w:vAlign w:val="center"/>
          </w:tcPr>
          <w:p w:rsidR="0063731D" w:rsidRPr="00216A20" w:rsidRDefault="00815F0A" w:rsidP="008B13A9">
            <w:pPr>
              <w:rPr>
                <w:rFonts w:ascii="Arial" w:hAnsi="Arial" w:cs="Arial"/>
                <w:bCs/>
                <w:sz w:val="22"/>
                <w:szCs w:val="22"/>
                <w:lang w:val="en-GB"/>
              </w:rPr>
            </w:pPr>
            <w:r>
              <w:rPr>
                <w:rFonts w:ascii="Arial" w:hAnsi="Arial" w:cs="Arial"/>
                <w:bCs/>
                <w:sz w:val="22"/>
                <w:szCs w:val="22"/>
                <w:lang w:val="en-GB"/>
              </w:rPr>
              <w:t>1</w:t>
            </w:r>
            <w:r w:rsidR="00391160">
              <w:rPr>
                <w:rFonts w:ascii="Arial" w:hAnsi="Arial" w:cs="Arial"/>
                <w:bCs/>
                <w:sz w:val="22"/>
                <w:szCs w:val="22"/>
                <w:lang w:val="en-GB"/>
              </w:rPr>
              <w:t>4</w:t>
            </w:r>
          </w:p>
        </w:tc>
        <w:tc>
          <w:tcPr>
            <w:tcW w:w="8505" w:type="dxa"/>
            <w:tcBorders>
              <w:top w:val="dashed" w:sz="4" w:space="0" w:color="auto"/>
              <w:left w:val="single" w:sz="4" w:space="0" w:color="auto"/>
              <w:bottom w:val="dashed" w:sz="4" w:space="0" w:color="auto"/>
              <w:right w:val="single" w:sz="4" w:space="0" w:color="auto"/>
            </w:tcBorders>
            <w:vAlign w:val="center"/>
          </w:tcPr>
          <w:p w:rsidR="0063731D" w:rsidRPr="00216A20" w:rsidRDefault="0063731D" w:rsidP="009F1D6C">
            <w:pPr>
              <w:rPr>
                <w:rFonts w:ascii="Arial" w:hAnsi="Arial" w:cs="Arial"/>
                <w:bCs/>
                <w:sz w:val="22"/>
                <w:szCs w:val="22"/>
                <w:lang w:val="en-GB"/>
              </w:rPr>
            </w:pPr>
            <w:r>
              <w:rPr>
                <w:rFonts w:ascii="Arial" w:hAnsi="Arial" w:cs="Arial"/>
                <w:bCs/>
                <w:sz w:val="22"/>
                <w:szCs w:val="22"/>
                <w:lang w:val="en-GB"/>
              </w:rPr>
              <w:t xml:space="preserve">To </w:t>
            </w:r>
            <w:r w:rsidRPr="0097149F">
              <w:rPr>
                <w:rFonts w:ascii="Arial" w:hAnsi="Arial" w:cs="Arial"/>
                <w:bCs/>
                <w:sz w:val="22"/>
                <w:szCs w:val="22"/>
                <w:lang w:val="en-GB"/>
              </w:rPr>
              <w:t>receive</w:t>
            </w:r>
            <w:r>
              <w:rPr>
                <w:rFonts w:ascii="Arial" w:hAnsi="Arial" w:cs="Arial"/>
                <w:bCs/>
                <w:sz w:val="22"/>
                <w:szCs w:val="22"/>
                <w:lang w:val="en-GB"/>
              </w:rPr>
              <w:t xml:space="preserve"> </w:t>
            </w:r>
            <w:r w:rsidRPr="004B6AE1">
              <w:rPr>
                <w:rFonts w:ascii="Arial" w:hAnsi="Arial" w:cs="Arial"/>
                <w:bCs/>
                <w:sz w:val="22"/>
                <w:szCs w:val="22"/>
                <w:lang w:val="en-GB"/>
              </w:rPr>
              <w:t>information from members</w:t>
            </w:r>
            <w:r w:rsidRPr="00216A20">
              <w:rPr>
                <w:rFonts w:ascii="Arial" w:hAnsi="Arial" w:cs="Arial"/>
                <w:bCs/>
                <w:sz w:val="22"/>
                <w:szCs w:val="22"/>
                <w:lang w:val="en-GB"/>
              </w:rPr>
              <w:t xml:space="preserve"> and </w:t>
            </w:r>
            <w:r w:rsidRPr="0097149F">
              <w:rPr>
                <w:rFonts w:ascii="Arial" w:hAnsi="Arial" w:cs="Arial"/>
                <w:bCs/>
                <w:sz w:val="22"/>
                <w:szCs w:val="22"/>
                <w:lang w:val="en-GB"/>
              </w:rPr>
              <w:t>discuss</w:t>
            </w:r>
            <w:r>
              <w:rPr>
                <w:rFonts w:ascii="Arial" w:hAnsi="Arial" w:cs="Arial"/>
                <w:bCs/>
                <w:sz w:val="22"/>
                <w:szCs w:val="22"/>
                <w:lang w:val="en-GB"/>
              </w:rPr>
              <w:t xml:space="preserve"> </w:t>
            </w:r>
            <w:r w:rsidR="004C30F6">
              <w:rPr>
                <w:rFonts w:ascii="Arial" w:hAnsi="Arial" w:cs="Arial"/>
                <w:bCs/>
                <w:sz w:val="22"/>
                <w:szCs w:val="22"/>
                <w:lang w:val="en-GB"/>
              </w:rPr>
              <w:t>proposals for future business.</w:t>
            </w:r>
          </w:p>
        </w:tc>
        <w:tc>
          <w:tcPr>
            <w:tcW w:w="992" w:type="dxa"/>
            <w:tcBorders>
              <w:top w:val="dashed" w:sz="4" w:space="0" w:color="auto"/>
              <w:left w:val="single" w:sz="4" w:space="0" w:color="auto"/>
              <w:bottom w:val="dashed" w:sz="4" w:space="0" w:color="auto"/>
            </w:tcBorders>
            <w:vAlign w:val="center"/>
          </w:tcPr>
          <w:p w:rsidR="0063731D" w:rsidRPr="00216A20" w:rsidRDefault="0063731D" w:rsidP="0073738A">
            <w:pPr>
              <w:rPr>
                <w:rFonts w:ascii="Arial" w:hAnsi="Arial" w:cs="Arial"/>
                <w:bCs/>
                <w:sz w:val="22"/>
                <w:szCs w:val="22"/>
                <w:lang w:val="en-GB"/>
              </w:rPr>
            </w:pPr>
            <w:r w:rsidRPr="00216A20">
              <w:rPr>
                <w:rFonts w:ascii="Arial" w:hAnsi="Arial" w:cs="Arial"/>
                <w:bCs/>
                <w:sz w:val="22"/>
                <w:szCs w:val="22"/>
                <w:lang w:val="en-GB"/>
              </w:rPr>
              <w:t>5 mins</w:t>
            </w:r>
          </w:p>
        </w:tc>
      </w:tr>
    </w:tbl>
    <w:p w:rsidR="00D334F0" w:rsidRPr="00216A20" w:rsidRDefault="00D334F0" w:rsidP="00D334F0">
      <w:pPr>
        <w:rPr>
          <w:rFonts w:ascii="Arial" w:hAnsi="Arial" w:cs="Arial"/>
          <w:b/>
          <w:bCs/>
          <w:szCs w:val="22"/>
          <w:u w:val="single"/>
          <w:lang w:val="en-GB"/>
        </w:rPr>
      </w:pPr>
    </w:p>
    <w:p w:rsidR="00044989" w:rsidRPr="00216A20" w:rsidRDefault="00044989" w:rsidP="00220FD5">
      <w:pPr>
        <w:ind w:left="426" w:hanging="426"/>
        <w:rPr>
          <w:rFonts w:ascii="Arial" w:hAnsi="Arial" w:cs="Arial"/>
          <w:sz w:val="20"/>
          <w:szCs w:val="22"/>
          <w:lang w:val="en-GB"/>
        </w:rPr>
      </w:pPr>
    </w:p>
    <w:p w:rsidR="006578E6" w:rsidRDefault="006578E6" w:rsidP="006578E6">
      <w:pPr>
        <w:widowControl w:val="0"/>
        <w:tabs>
          <w:tab w:val="left" w:pos="90"/>
        </w:tabs>
        <w:autoSpaceDE w:val="0"/>
        <w:autoSpaceDN w:val="0"/>
        <w:adjustRightInd w:val="0"/>
        <w:rPr>
          <w:rFonts w:ascii="Arial" w:hAnsi="Arial" w:cs="Arial"/>
          <w:color w:val="000000"/>
          <w:sz w:val="40"/>
          <w:szCs w:val="40"/>
          <w:lang w:val="en-GB" w:eastAsia="en-GB"/>
        </w:rPr>
      </w:pPr>
    </w:p>
    <w:p w:rsidR="0002322A" w:rsidRPr="0002322A" w:rsidRDefault="0002322A" w:rsidP="0002322A">
      <w:pPr>
        <w:framePr w:wrap="auto" w:vAnchor="page" w:hAnchor="page" w:x="10378" w:y="718"/>
        <w:widowControl w:val="0"/>
        <w:shd w:val="solid" w:color="FFFFFF" w:fill="auto"/>
        <w:autoSpaceDE w:val="0"/>
        <w:autoSpaceDN w:val="0"/>
        <w:adjustRightInd w:val="0"/>
        <w:rPr>
          <w:rFonts w:ascii="Arial" w:eastAsiaTheme="minorEastAsia" w:hAnsi="Arial" w:cs="Arial"/>
          <w:color w:val="000000"/>
          <w:sz w:val="18"/>
          <w:szCs w:val="18"/>
          <w:lang w:val="en-GB" w:eastAsia="en-GB"/>
        </w:rPr>
      </w:pPr>
    </w:p>
    <w:p w:rsidR="0002322A" w:rsidRPr="0002322A" w:rsidRDefault="0002322A" w:rsidP="0002322A">
      <w:pPr>
        <w:framePr w:wrap="auto" w:vAnchor="page" w:hAnchor="page" w:x="793" w:y="1935"/>
        <w:widowControl w:val="0"/>
        <w:shd w:val="solid" w:color="FFFFFF" w:fill="auto"/>
        <w:autoSpaceDE w:val="0"/>
        <w:autoSpaceDN w:val="0"/>
        <w:adjustRightInd w:val="0"/>
        <w:rPr>
          <w:rFonts w:ascii="Arial" w:eastAsiaTheme="minorEastAsia" w:hAnsi="Arial" w:cs="Arial"/>
          <w:color w:val="000000"/>
          <w:sz w:val="18"/>
          <w:szCs w:val="18"/>
          <w:lang w:val="en-GB" w:eastAsia="en-GB"/>
        </w:rPr>
      </w:pPr>
      <w:r w:rsidRPr="0002322A">
        <w:rPr>
          <w:rFonts w:ascii="Arial" w:eastAsiaTheme="minorEastAsia" w:hAnsi="Arial" w:cs="Arial"/>
          <w:color w:val="000000"/>
          <w:sz w:val="18"/>
          <w:szCs w:val="18"/>
          <w:u w:val="single"/>
          <w:lang w:val="en-GB" w:eastAsia="en-GB"/>
        </w:rPr>
        <w:t xml:space="preserve"> </w:t>
      </w:r>
    </w:p>
    <w:p w:rsidR="0002322A" w:rsidRPr="0002322A" w:rsidRDefault="0002322A" w:rsidP="00E7561D">
      <w:pPr>
        <w:framePr w:w="1123" w:h="255" w:wrap="auto" w:vAnchor="page" w:hAnchor="page" w:x="2144" w:y="1935"/>
        <w:widowControl w:val="0"/>
        <w:shd w:val="solid" w:color="FFFFFF" w:fill="auto"/>
        <w:autoSpaceDE w:val="0"/>
        <w:autoSpaceDN w:val="0"/>
        <w:adjustRightInd w:val="0"/>
        <w:rPr>
          <w:rFonts w:ascii="Arial" w:eastAsiaTheme="minorEastAsia" w:hAnsi="Arial" w:cs="Arial"/>
          <w:color w:val="000000"/>
          <w:sz w:val="18"/>
          <w:szCs w:val="18"/>
          <w:lang w:val="en-GB" w:eastAsia="en-GB"/>
        </w:rPr>
      </w:pPr>
      <w:r w:rsidRPr="0002322A">
        <w:rPr>
          <w:rFonts w:ascii="Arial" w:eastAsiaTheme="minorEastAsia" w:hAnsi="Arial" w:cs="Arial"/>
          <w:color w:val="000000"/>
          <w:sz w:val="18"/>
          <w:szCs w:val="18"/>
          <w:u w:val="single"/>
          <w:lang w:val="en-GB" w:eastAsia="en-GB"/>
        </w:rPr>
        <w:t xml:space="preserve"> </w:t>
      </w:r>
    </w:p>
    <w:p w:rsidR="0002322A" w:rsidRPr="0002322A" w:rsidRDefault="0002322A" w:rsidP="0002322A">
      <w:pPr>
        <w:framePr w:wrap="auto" w:vAnchor="page" w:hAnchor="page" w:x="3343" w:y="1935"/>
        <w:widowControl w:val="0"/>
        <w:shd w:val="solid" w:color="FFFFFF" w:fill="auto"/>
        <w:autoSpaceDE w:val="0"/>
        <w:autoSpaceDN w:val="0"/>
        <w:adjustRightInd w:val="0"/>
        <w:rPr>
          <w:rFonts w:ascii="Arial" w:eastAsiaTheme="minorEastAsia" w:hAnsi="Arial" w:cs="Arial"/>
          <w:color w:val="000000"/>
          <w:sz w:val="18"/>
          <w:szCs w:val="18"/>
          <w:lang w:val="en-GB" w:eastAsia="en-GB"/>
        </w:rPr>
      </w:pPr>
    </w:p>
    <w:p w:rsidR="0002322A" w:rsidRPr="0002322A" w:rsidRDefault="0002322A" w:rsidP="001563BB">
      <w:pPr>
        <w:framePr w:wrap="auto" w:vAnchor="page" w:hAnchor="page" w:x="5264" w:y="2443"/>
        <w:widowControl w:val="0"/>
        <w:shd w:val="solid" w:color="FFFFFF" w:fill="auto"/>
        <w:autoSpaceDE w:val="0"/>
        <w:autoSpaceDN w:val="0"/>
        <w:adjustRightInd w:val="0"/>
        <w:rPr>
          <w:rFonts w:ascii="Arial" w:eastAsiaTheme="minorEastAsia" w:hAnsi="Arial" w:cs="Arial"/>
          <w:color w:val="000000"/>
          <w:sz w:val="18"/>
          <w:szCs w:val="18"/>
          <w:lang w:val="en-GB" w:eastAsia="en-GB"/>
        </w:rPr>
      </w:pPr>
    </w:p>
    <w:p w:rsidR="006578E6" w:rsidRPr="002D5117" w:rsidRDefault="006578E6" w:rsidP="002D5117">
      <w:pPr>
        <w:tabs>
          <w:tab w:val="left" w:pos="2910"/>
        </w:tabs>
        <w:rPr>
          <w:rFonts w:ascii="Arial" w:hAnsi="Arial" w:cs="Arial"/>
          <w:sz w:val="40"/>
          <w:szCs w:val="40"/>
          <w:lang w:val="en-GB" w:eastAsia="en-GB"/>
        </w:rPr>
      </w:pPr>
      <w:bookmarkStart w:id="0" w:name="_GoBack"/>
      <w:bookmarkEnd w:id="0"/>
    </w:p>
    <w:sectPr w:rsidR="006578E6" w:rsidRPr="002D5117" w:rsidSect="00B93AC4">
      <w:footerReference w:type="default" r:id="rId11"/>
      <w:footerReference w:type="first" r:id="rId12"/>
      <w:pgSz w:w="11907" w:h="16839" w:code="9"/>
      <w:pgMar w:top="567" w:right="850"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DAC" w:rsidRDefault="00F56DAC">
      <w:r>
        <w:separator/>
      </w:r>
    </w:p>
  </w:endnote>
  <w:endnote w:type="continuationSeparator" w:id="0">
    <w:p w:rsidR="00F56DAC" w:rsidRDefault="00F5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D78" w:rsidRDefault="002F2D78">
    <w:pPr>
      <w:pStyle w:val="Footer"/>
      <w:jc w:val="right"/>
    </w:pPr>
  </w:p>
  <w:p w:rsidR="00220FD5" w:rsidRPr="00044989" w:rsidRDefault="00220FD5" w:rsidP="00044989">
    <w:pPr>
      <w:pStyle w:val="Footer"/>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4A7" w:rsidRPr="00B94957" w:rsidRDefault="003464A7" w:rsidP="003464A7">
    <w:pPr>
      <w:pStyle w:val="Footer"/>
      <w:jc w:val="center"/>
      <w:rPr>
        <w:rFonts w:ascii="Arial" w:hAnsi="Arial" w:cs="Arial"/>
        <w:sz w:val="28"/>
        <w:szCs w:val="20"/>
        <w:lang w:val="en-GB"/>
      </w:rPr>
    </w:pPr>
    <w:r w:rsidRPr="00B94957">
      <w:rPr>
        <w:rFonts w:ascii="Arial" w:hAnsi="Arial" w:cs="Arial"/>
        <w:sz w:val="28"/>
        <w:szCs w:val="20"/>
        <w:lang w:val="en-GB"/>
      </w:rPr>
      <w:t xml:space="preserve">Large </w:t>
    </w:r>
    <w:r>
      <w:rPr>
        <w:rFonts w:ascii="Arial" w:hAnsi="Arial" w:cs="Arial"/>
        <w:sz w:val="28"/>
        <w:szCs w:val="20"/>
        <w:lang w:val="en-GB"/>
      </w:rPr>
      <w:t>p</w:t>
    </w:r>
    <w:r w:rsidRPr="00B94957">
      <w:rPr>
        <w:rFonts w:ascii="Arial" w:hAnsi="Arial" w:cs="Arial"/>
        <w:sz w:val="28"/>
        <w:szCs w:val="20"/>
        <w:lang w:val="en-GB"/>
      </w:rPr>
      <w:t>rint version available on request</w:t>
    </w:r>
  </w:p>
  <w:p w:rsidR="003464A7" w:rsidRDefault="003464A7" w:rsidP="003464A7">
    <w:pPr>
      <w:pStyle w:val="Footer"/>
    </w:pPr>
    <w:r w:rsidRPr="00B94957">
      <w:rPr>
        <w:rFonts w:ascii="Arial" w:hAnsi="Arial" w:cs="Arial"/>
        <w:sz w:val="20"/>
        <w:szCs w:val="20"/>
        <w:lang w:val="en-GB"/>
      </w:rPr>
      <w:t xml:space="preserve">Draft minutes of this meeting will be made available a few days after it to view at the Council Office between 9.30am and 12.30pm every weekday and on the website at </w:t>
    </w:r>
    <w:hyperlink r:id="rId1" w:history="1">
      <w:r w:rsidRPr="00B94957">
        <w:rPr>
          <w:rStyle w:val="Hyperlink"/>
          <w:rFonts w:ascii="Arial" w:hAnsi="Arial" w:cs="Arial"/>
          <w:color w:val="000000" w:themeColor="text1"/>
          <w:sz w:val="20"/>
          <w:szCs w:val="20"/>
          <w:lang w:val="en-GB"/>
        </w:rPr>
        <w:t>www.sturminsternewton-tc.gov.uk</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DAC" w:rsidRDefault="00F56DAC">
      <w:r>
        <w:separator/>
      </w:r>
    </w:p>
  </w:footnote>
  <w:footnote w:type="continuationSeparator" w:id="0">
    <w:p w:rsidR="00F56DAC" w:rsidRDefault="00F56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51F38"/>
    <w:multiLevelType w:val="hybridMultilevel"/>
    <w:tmpl w:val="EA1CEEC6"/>
    <w:lvl w:ilvl="0" w:tplc="B80AEB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2C47E4"/>
    <w:multiLevelType w:val="hybridMultilevel"/>
    <w:tmpl w:val="CA0E2416"/>
    <w:lvl w:ilvl="0" w:tplc="8C7C193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9FA7017"/>
    <w:multiLevelType w:val="hybridMultilevel"/>
    <w:tmpl w:val="9EE2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AC086C"/>
    <w:multiLevelType w:val="hybridMultilevel"/>
    <w:tmpl w:val="9920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3B3600"/>
    <w:multiLevelType w:val="hybridMultilevel"/>
    <w:tmpl w:val="CA629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2D42D4"/>
    <w:multiLevelType w:val="hybridMultilevel"/>
    <w:tmpl w:val="411E8C90"/>
    <w:lvl w:ilvl="0" w:tplc="3C4693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4186B59"/>
    <w:multiLevelType w:val="hybridMultilevel"/>
    <w:tmpl w:val="2CA4FCB4"/>
    <w:lvl w:ilvl="0" w:tplc="FA0054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5D3C36"/>
    <w:multiLevelType w:val="hybridMultilevel"/>
    <w:tmpl w:val="40486B6C"/>
    <w:lvl w:ilvl="0" w:tplc="0CFA38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79C27B7"/>
    <w:multiLevelType w:val="hybridMultilevel"/>
    <w:tmpl w:val="7592CD5E"/>
    <w:lvl w:ilvl="0" w:tplc="3E5CC1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7"/>
  </w:num>
  <w:num w:numId="5">
    <w:abstractNumId w:val="5"/>
  </w:num>
  <w:num w:numId="6">
    <w:abstractNumId w:val="8"/>
  </w:num>
  <w:num w:numId="7">
    <w:abstractNumId w:val="0"/>
  </w:num>
  <w:num w:numId="8">
    <w:abstractNumId w:val="6"/>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94"/>
    <w:rsid w:val="000021D3"/>
    <w:rsid w:val="00005A8E"/>
    <w:rsid w:val="000125A7"/>
    <w:rsid w:val="000138D9"/>
    <w:rsid w:val="000154BB"/>
    <w:rsid w:val="000179AA"/>
    <w:rsid w:val="00017CEC"/>
    <w:rsid w:val="000202B2"/>
    <w:rsid w:val="00022623"/>
    <w:rsid w:val="0002322A"/>
    <w:rsid w:val="000237CF"/>
    <w:rsid w:val="00023F65"/>
    <w:rsid w:val="00034938"/>
    <w:rsid w:val="00036586"/>
    <w:rsid w:val="0003788C"/>
    <w:rsid w:val="00042464"/>
    <w:rsid w:val="000434A1"/>
    <w:rsid w:val="0004442D"/>
    <w:rsid w:val="00044989"/>
    <w:rsid w:val="00046834"/>
    <w:rsid w:val="000508C0"/>
    <w:rsid w:val="00051022"/>
    <w:rsid w:val="00053E17"/>
    <w:rsid w:val="00055C31"/>
    <w:rsid w:val="00056BB9"/>
    <w:rsid w:val="00057E43"/>
    <w:rsid w:val="00061369"/>
    <w:rsid w:val="000619BA"/>
    <w:rsid w:val="00063C6B"/>
    <w:rsid w:val="00063EFB"/>
    <w:rsid w:val="00066A38"/>
    <w:rsid w:val="00066C4D"/>
    <w:rsid w:val="000728A4"/>
    <w:rsid w:val="00072B6B"/>
    <w:rsid w:val="00073DC3"/>
    <w:rsid w:val="00076B27"/>
    <w:rsid w:val="000832E1"/>
    <w:rsid w:val="000839A1"/>
    <w:rsid w:val="0009093C"/>
    <w:rsid w:val="00093B20"/>
    <w:rsid w:val="00095476"/>
    <w:rsid w:val="00097130"/>
    <w:rsid w:val="000A0A27"/>
    <w:rsid w:val="000A0E2A"/>
    <w:rsid w:val="000A1950"/>
    <w:rsid w:val="000A5FFE"/>
    <w:rsid w:val="000A7822"/>
    <w:rsid w:val="000B023D"/>
    <w:rsid w:val="000B56CC"/>
    <w:rsid w:val="000B6A25"/>
    <w:rsid w:val="000B759C"/>
    <w:rsid w:val="000C560A"/>
    <w:rsid w:val="000D0B10"/>
    <w:rsid w:val="000D1E2C"/>
    <w:rsid w:val="000D21AD"/>
    <w:rsid w:val="000D3704"/>
    <w:rsid w:val="000D48AD"/>
    <w:rsid w:val="000E0A27"/>
    <w:rsid w:val="000E113F"/>
    <w:rsid w:val="000E1331"/>
    <w:rsid w:val="000E2C2C"/>
    <w:rsid w:val="000E3BA8"/>
    <w:rsid w:val="000E5F46"/>
    <w:rsid w:val="000E6E6F"/>
    <w:rsid w:val="000E6F0D"/>
    <w:rsid w:val="000E6F9E"/>
    <w:rsid w:val="000E7AE4"/>
    <w:rsid w:val="000F0B80"/>
    <w:rsid w:val="000F1D98"/>
    <w:rsid w:val="000F2150"/>
    <w:rsid w:val="000F22EB"/>
    <w:rsid w:val="000F2B28"/>
    <w:rsid w:val="000F3AA9"/>
    <w:rsid w:val="000F4EC0"/>
    <w:rsid w:val="000F62E7"/>
    <w:rsid w:val="000F7DE9"/>
    <w:rsid w:val="0010290A"/>
    <w:rsid w:val="00105533"/>
    <w:rsid w:val="00105BBB"/>
    <w:rsid w:val="00110ACA"/>
    <w:rsid w:val="00112114"/>
    <w:rsid w:val="0011246C"/>
    <w:rsid w:val="00112F51"/>
    <w:rsid w:val="001142D7"/>
    <w:rsid w:val="001217EA"/>
    <w:rsid w:val="001256FF"/>
    <w:rsid w:val="00126227"/>
    <w:rsid w:val="00126320"/>
    <w:rsid w:val="0012792A"/>
    <w:rsid w:val="00127D43"/>
    <w:rsid w:val="00131F73"/>
    <w:rsid w:val="00133DB0"/>
    <w:rsid w:val="001347FF"/>
    <w:rsid w:val="00135885"/>
    <w:rsid w:val="00136433"/>
    <w:rsid w:val="00136EA5"/>
    <w:rsid w:val="00140035"/>
    <w:rsid w:val="00143051"/>
    <w:rsid w:val="00143B35"/>
    <w:rsid w:val="001444A6"/>
    <w:rsid w:val="001470C2"/>
    <w:rsid w:val="001472E1"/>
    <w:rsid w:val="00147387"/>
    <w:rsid w:val="0015070E"/>
    <w:rsid w:val="00154335"/>
    <w:rsid w:val="00155C75"/>
    <w:rsid w:val="001563BB"/>
    <w:rsid w:val="0015734D"/>
    <w:rsid w:val="00161B2B"/>
    <w:rsid w:val="00163E7A"/>
    <w:rsid w:val="001679EC"/>
    <w:rsid w:val="001737CE"/>
    <w:rsid w:val="00174218"/>
    <w:rsid w:val="00174530"/>
    <w:rsid w:val="001747F8"/>
    <w:rsid w:val="00176363"/>
    <w:rsid w:val="0017777D"/>
    <w:rsid w:val="00177F28"/>
    <w:rsid w:val="001831D7"/>
    <w:rsid w:val="001846C0"/>
    <w:rsid w:val="00186D0E"/>
    <w:rsid w:val="001923EF"/>
    <w:rsid w:val="00193D3E"/>
    <w:rsid w:val="001948B1"/>
    <w:rsid w:val="001A2C16"/>
    <w:rsid w:val="001A2CFA"/>
    <w:rsid w:val="001A6C9F"/>
    <w:rsid w:val="001A7EB8"/>
    <w:rsid w:val="001B3F7F"/>
    <w:rsid w:val="001B4200"/>
    <w:rsid w:val="001B66C0"/>
    <w:rsid w:val="001B7F7D"/>
    <w:rsid w:val="001B7FA7"/>
    <w:rsid w:val="001C062B"/>
    <w:rsid w:val="001C1F6A"/>
    <w:rsid w:val="001C26C5"/>
    <w:rsid w:val="001C313C"/>
    <w:rsid w:val="001C567E"/>
    <w:rsid w:val="001C5917"/>
    <w:rsid w:val="001C7DCB"/>
    <w:rsid w:val="001D213B"/>
    <w:rsid w:val="001D301D"/>
    <w:rsid w:val="001D39A1"/>
    <w:rsid w:val="001D4D93"/>
    <w:rsid w:val="001D51B5"/>
    <w:rsid w:val="001D6E3A"/>
    <w:rsid w:val="001D760A"/>
    <w:rsid w:val="001E1716"/>
    <w:rsid w:val="001E311A"/>
    <w:rsid w:val="001E4E15"/>
    <w:rsid w:val="001E6BE7"/>
    <w:rsid w:val="001E789A"/>
    <w:rsid w:val="001E79C3"/>
    <w:rsid w:val="001F2A41"/>
    <w:rsid w:val="001F35C6"/>
    <w:rsid w:val="001F3B3A"/>
    <w:rsid w:val="001F4049"/>
    <w:rsid w:val="001F40C0"/>
    <w:rsid w:val="00202111"/>
    <w:rsid w:val="002043EA"/>
    <w:rsid w:val="00204F29"/>
    <w:rsid w:val="00207B23"/>
    <w:rsid w:val="002116F7"/>
    <w:rsid w:val="00212A62"/>
    <w:rsid w:val="0021373D"/>
    <w:rsid w:val="00215F7F"/>
    <w:rsid w:val="00216202"/>
    <w:rsid w:val="00216A20"/>
    <w:rsid w:val="00217E95"/>
    <w:rsid w:val="00220FD5"/>
    <w:rsid w:val="00223D2A"/>
    <w:rsid w:val="002263EA"/>
    <w:rsid w:val="00226F80"/>
    <w:rsid w:val="00227BA0"/>
    <w:rsid w:val="0023785E"/>
    <w:rsid w:val="00241E78"/>
    <w:rsid w:val="00242D57"/>
    <w:rsid w:val="00243111"/>
    <w:rsid w:val="00246C36"/>
    <w:rsid w:val="0024730B"/>
    <w:rsid w:val="00247F98"/>
    <w:rsid w:val="002504EE"/>
    <w:rsid w:val="00250AF1"/>
    <w:rsid w:val="00251A10"/>
    <w:rsid w:val="00252986"/>
    <w:rsid w:val="0025309C"/>
    <w:rsid w:val="0025361E"/>
    <w:rsid w:val="00256B30"/>
    <w:rsid w:val="002606C0"/>
    <w:rsid w:val="0026154F"/>
    <w:rsid w:val="00261FCC"/>
    <w:rsid w:val="00262B79"/>
    <w:rsid w:val="00266508"/>
    <w:rsid w:val="00270B5B"/>
    <w:rsid w:val="002725C7"/>
    <w:rsid w:val="002727E8"/>
    <w:rsid w:val="00272F3E"/>
    <w:rsid w:val="002735DA"/>
    <w:rsid w:val="002742CA"/>
    <w:rsid w:val="00281447"/>
    <w:rsid w:val="00283C61"/>
    <w:rsid w:val="002842BC"/>
    <w:rsid w:val="0029285F"/>
    <w:rsid w:val="00293745"/>
    <w:rsid w:val="00295499"/>
    <w:rsid w:val="00295648"/>
    <w:rsid w:val="00296C69"/>
    <w:rsid w:val="00296C6C"/>
    <w:rsid w:val="00297A74"/>
    <w:rsid w:val="00297B6C"/>
    <w:rsid w:val="002A1523"/>
    <w:rsid w:val="002A2F71"/>
    <w:rsid w:val="002A30D2"/>
    <w:rsid w:val="002A317F"/>
    <w:rsid w:val="002A516E"/>
    <w:rsid w:val="002A5CF7"/>
    <w:rsid w:val="002A61CD"/>
    <w:rsid w:val="002A7A46"/>
    <w:rsid w:val="002B0C0C"/>
    <w:rsid w:val="002B1F5D"/>
    <w:rsid w:val="002B3209"/>
    <w:rsid w:val="002B606B"/>
    <w:rsid w:val="002B64F1"/>
    <w:rsid w:val="002B7859"/>
    <w:rsid w:val="002C0C0D"/>
    <w:rsid w:val="002C526F"/>
    <w:rsid w:val="002C6564"/>
    <w:rsid w:val="002C75CB"/>
    <w:rsid w:val="002D19FC"/>
    <w:rsid w:val="002D5117"/>
    <w:rsid w:val="002D7657"/>
    <w:rsid w:val="002E299E"/>
    <w:rsid w:val="002E542B"/>
    <w:rsid w:val="002E6724"/>
    <w:rsid w:val="002E79EB"/>
    <w:rsid w:val="002F2D78"/>
    <w:rsid w:val="002F3BCD"/>
    <w:rsid w:val="002F617A"/>
    <w:rsid w:val="00302073"/>
    <w:rsid w:val="00302894"/>
    <w:rsid w:val="0030629B"/>
    <w:rsid w:val="0030632E"/>
    <w:rsid w:val="00306CA7"/>
    <w:rsid w:val="00311038"/>
    <w:rsid w:val="00311B2E"/>
    <w:rsid w:val="00312145"/>
    <w:rsid w:val="003122DE"/>
    <w:rsid w:val="003128A1"/>
    <w:rsid w:val="0031303B"/>
    <w:rsid w:val="003146D1"/>
    <w:rsid w:val="00314A9B"/>
    <w:rsid w:val="00316024"/>
    <w:rsid w:val="0031691B"/>
    <w:rsid w:val="00321BD3"/>
    <w:rsid w:val="003244AE"/>
    <w:rsid w:val="003262F2"/>
    <w:rsid w:val="00326897"/>
    <w:rsid w:val="00331CE7"/>
    <w:rsid w:val="00335B76"/>
    <w:rsid w:val="00336FBA"/>
    <w:rsid w:val="00337E80"/>
    <w:rsid w:val="00341C9E"/>
    <w:rsid w:val="00342788"/>
    <w:rsid w:val="0034438F"/>
    <w:rsid w:val="003464A7"/>
    <w:rsid w:val="0034664F"/>
    <w:rsid w:val="00346A9D"/>
    <w:rsid w:val="003474BD"/>
    <w:rsid w:val="0035143D"/>
    <w:rsid w:val="00355D46"/>
    <w:rsid w:val="00355E41"/>
    <w:rsid w:val="00357D12"/>
    <w:rsid w:val="003631F2"/>
    <w:rsid w:val="00366EBB"/>
    <w:rsid w:val="00367AEF"/>
    <w:rsid w:val="00375E91"/>
    <w:rsid w:val="00381420"/>
    <w:rsid w:val="0038327C"/>
    <w:rsid w:val="00391160"/>
    <w:rsid w:val="00392893"/>
    <w:rsid w:val="00392AB1"/>
    <w:rsid w:val="00395D62"/>
    <w:rsid w:val="00397585"/>
    <w:rsid w:val="00397B92"/>
    <w:rsid w:val="003A0EBB"/>
    <w:rsid w:val="003A7EA5"/>
    <w:rsid w:val="003B1EBE"/>
    <w:rsid w:val="003B3856"/>
    <w:rsid w:val="003B3BA8"/>
    <w:rsid w:val="003B3D59"/>
    <w:rsid w:val="003B4C5B"/>
    <w:rsid w:val="003B58D4"/>
    <w:rsid w:val="003C0872"/>
    <w:rsid w:val="003C1401"/>
    <w:rsid w:val="003C2888"/>
    <w:rsid w:val="003C375C"/>
    <w:rsid w:val="003C48AB"/>
    <w:rsid w:val="003C52C3"/>
    <w:rsid w:val="003C704E"/>
    <w:rsid w:val="003D42A8"/>
    <w:rsid w:val="003D4675"/>
    <w:rsid w:val="003D6B2B"/>
    <w:rsid w:val="003D7523"/>
    <w:rsid w:val="003E2235"/>
    <w:rsid w:val="003E2FBF"/>
    <w:rsid w:val="003E332F"/>
    <w:rsid w:val="003E41A9"/>
    <w:rsid w:val="003E5546"/>
    <w:rsid w:val="003E57F5"/>
    <w:rsid w:val="003E5B06"/>
    <w:rsid w:val="003E61FF"/>
    <w:rsid w:val="003F0CE3"/>
    <w:rsid w:val="003F19FB"/>
    <w:rsid w:val="003F2518"/>
    <w:rsid w:val="003F6701"/>
    <w:rsid w:val="003F7341"/>
    <w:rsid w:val="004003BE"/>
    <w:rsid w:val="00401CEE"/>
    <w:rsid w:val="0040296C"/>
    <w:rsid w:val="004067AA"/>
    <w:rsid w:val="004070BE"/>
    <w:rsid w:val="004074FE"/>
    <w:rsid w:val="0040792C"/>
    <w:rsid w:val="0041262C"/>
    <w:rsid w:val="00415E70"/>
    <w:rsid w:val="00416858"/>
    <w:rsid w:val="00417A7F"/>
    <w:rsid w:val="0042045E"/>
    <w:rsid w:val="00423F77"/>
    <w:rsid w:val="0042414B"/>
    <w:rsid w:val="00426A99"/>
    <w:rsid w:val="00433C7A"/>
    <w:rsid w:val="00434B72"/>
    <w:rsid w:val="0043515C"/>
    <w:rsid w:val="00436EA7"/>
    <w:rsid w:val="00441D0B"/>
    <w:rsid w:val="004420BB"/>
    <w:rsid w:val="004430A8"/>
    <w:rsid w:val="00443B51"/>
    <w:rsid w:val="00445E78"/>
    <w:rsid w:val="00446271"/>
    <w:rsid w:val="004463C2"/>
    <w:rsid w:val="00450BC8"/>
    <w:rsid w:val="00451429"/>
    <w:rsid w:val="00453EF0"/>
    <w:rsid w:val="0045490C"/>
    <w:rsid w:val="00454BBC"/>
    <w:rsid w:val="00456EC4"/>
    <w:rsid w:val="00457AD9"/>
    <w:rsid w:val="004615FC"/>
    <w:rsid w:val="004616D4"/>
    <w:rsid w:val="00463A16"/>
    <w:rsid w:val="00464186"/>
    <w:rsid w:val="00464F65"/>
    <w:rsid w:val="00465C83"/>
    <w:rsid w:val="00465E7D"/>
    <w:rsid w:val="00465EE9"/>
    <w:rsid w:val="004661DF"/>
    <w:rsid w:val="004663A0"/>
    <w:rsid w:val="00466478"/>
    <w:rsid w:val="004670AC"/>
    <w:rsid w:val="004679FE"/>
    <w:rsid w:val="00474CAD"/>
    <w:rsid w:val="004754D7"/>
    <w:rsid w:val="0047650B"/>
    <w:rsid w:val="004778BE"/>
    <w:rsid w:val="0048411F"/>
    <w:rsid w:val="004847D0"/>
    <w:rsid w:val="00487A7B"/>
    <w:rsid w:val="004908F4"/>
    <w:rsid w:val="00491485"/>
    <w:rsid w:val="0049305A"/>
    <w:rsid w:val="00493557"/>
    <w:rsid w:val="00496327"/>
    <w:rsid w:val="004968BB"/>
    <w:rsid w:val="004A4610"/>
    <w:rsid w:val="004A4A0B"/>
    <w:rsid w:val="004A4B70"/>
    <w:rsid w:val="004A73E3"/>
    <w:rsid w:val="004B168D"/>
    <w:rsid w:val="004B45C4"/>
    <w:rsid w:val="004B5A6D"/>
    <w:rsid w:val="004B6AE1"/>
    <w:rsid w:val="004B6D37"/>
    <w:rsid w:val="004B75BE"/>
    <w:rsid w:val="004B77DF"/>
    <w:rsid w:val="004B7D14"/>
    <w:rsid w:val="004C0E0A"/>
    <w:rsid w:val="004C17FF"/>
    <w:rsid w:val="004C2C79"/>
    <w:rsid w:val="004C30F6"/>
    <w:rsid w:val="004C6C8E"/>
    <w:rsid w:val="004C6E88"/>
    <w:rsid w:val="004D18DB"/>
    <w:rsid w:val="004D1D72"/>
    <w:rsid w:val="004D2205"/>
    <w:rsid w:val="004D2BA4"/>
    <w:rsid w:val="004D2CB3"/>
    <w:rsid w:val="004D34B9"/>
    <w:rsid w:val="004D3EDC"/>
    <w:rsid w:val="004D4CEB"/>
    <w:rsid w:val="004D5DB1"/>
    <w:rsid w:val="004D70F1"/>
    <w:rsid w:val="004E0AD0"/>
    <w:rsid w:val="004E0F90"/>
    <w:rsid w:val="004E1051"/>
    <w:rsid w:val="004F0667"/>
    <w:rsid w:val="004F1EBE"/>
    <w:rsid w:val="004F6763"/>
    <w:rsid w:val="00500650"/>
    <w:rsid w:val="005012C1"/>
    <w:rsid w:val="0050395E"/>
    <w:rsid w:val="00505113"/>
    <w:rsid w:val="00505613"/>
    <w:rsid w:val="00507831"/>
    <w:rsid w:val="00511DE3"/>
    <w:rsid w:val="00514CB3"/>
    <w:rsid w:val="00515358"/>
    <w:rsid w:val="00516BC3"/>
    <w:rsid w:val="005177E3"/>
    <w:rsid w:val="0052114D"/>
    <w:rsid w:val="00522433"/>
    <w:rsid w:val="00525172"/>
    <w:rsid w:val="00527E3C"/>
    <w:rsid w:val="00530DBE"/>
    <w:rsid w:val="00532CB8"/>
    <w:rsid w:val="00536EA7"/>
    <w:rsid w:val="0054541A"/>
    <w:rsid w:val="005508BA"/>
    <w:rsid w:val="00550FCE"/>
    <w:rsid w:val="00552C4B"/>
    <w:rsid w:val="00552EFB"/>
    <w:rsid w:val="00554DD5"/>
    <w:rsid w:val="00555295"/>
    <w:rsid w:val="00556369"/>
    <w:rsid w:val="00556A36"/>
    <w:rsid w:val="00556FA0"/>
    <w:rsid w:val="00560F57"/>
    <w:rsid w:val="005677DD"/>
    <w:rsid w:val="00570364"/>
    <w:rsid w:val="0057096E"/>
    <w:rsid w:val="0057419D"/>
    <w:rsid w:val="00574AA3"/>
    <w:rsid w:val="00575FA1"/>
    <w:rsid w:val="0057772A"/>
    <w:rsid w:val="00582F0D"/>
    <w:rsid w:val="00584868"/>
    <w:rsid w:val="005850C2"/>
    <w:rsid w:val="0058750B"/>
    <w:rsid w:val="00596893"/>
    <w:rsid w:val="00597484"/>
    <w:rsid w:val="005A02AA"/>
    <w:rsid w:val="005A17F9"/>
    <w:rsid w:val="005A244A"/>
    <w:rsid w:val="005A422B"/>
    <w:rsid w:val="005A5C8B"/>
    <w:rsid w:val="005A6AC4"/>
    <w:rsid w:val="005B1732"/>
    <w:rsid w:val="005B2441"/>
    <w:rsid w:val="005B3168"/>
    <w:rsid w:val="005C0F1F"/>
    <w:rsid w:val="005C5249"/>
    <w:rsid w:val="005C52D6"/>
    <w:rsid w:val="005D0FDD"/>
    <w:rsid w:val="005D3531"/>
    <w:rsid w:val="005D4CBC"/>
    <w:rsid w:val="005D7708"/>
    <w:rsid w:val="005E3581"/>
    <w:rsid w:val="005E3DDE"/>
    <w:rsid w:val="005E5988"/>
    <w:rsid w:val="005E633E"/>
    <w:rsid w:val="005F043B"/>
    <w:rsid w:val="005F28A9"/>
    <w:rsid w:val="005F3B45"/>
    <w:rsid w:val="005F7A46"/>
    <w:rsid w:val="0060302A"/>
    <w:rsid w:val="006100A6"/>
    <w:rsid w:val="0061480E"/>
    <w:rsid w:val="00615EE0"/>
    <w:rsid w:val="0061700E"/>
    <w:rsid w:val="0061743C"/>
    <w:rsid w:val="00617C29"/>
    <w:rsid w:val="006216B4"/>
    <w:rsid w:val="00622DF9"/>
    <w:rsid w:val="00623389"/>
    <w:rsid w:val="00624078"/>
    <w:rsid w:val="00624E15"/>
    <w:rsid w:val="00630913"/>
    <w:rsid w:val="00630AE2"/>
    <w:rsid w:val="00630B68"/>
    <w:rsid w:val="006324DA"/>
    <w:rsid w:val="0063731D"/>
    <w:rsid w:val="00645676"/>
    <w:rsid w:val="00646887"/>
    <w:rsid w:val="00646F3F"/>
    <w:rsid w:val="006503B0"/>
    <w:rsid w:val="00653178"/>
    <w:rsid w:val="00654C12"/>
    <w:rsid w:val="006553F8"/>
    <w:rsid w:val="00655858"/>
    <w:rsid w:val="00656933"/>
    <w:rsid w:val="006578E6"/>
    <w:rsid w:val="0066020C"/>
    <w:rsid w:val="0066054B"/>
    <w:rsid w:val="006636E7"/>
    <w:rsid w:val="00673830"/>
    <w:rsid w:val="00674E1E"/>
    <w:rsid w:val="00675957"/>
    <w:rsid w:val="00681313"/>
    <w:rsid w:val="00683EC1"/>
    <w:rsid w:val="00687684"/>
    <w:rsid w:val="00687EEC"/>
    <w:rsid w:val="00690195"/>
    <w:rsid w:val="00692BE1"/>
    <w:rsid w:val="00694565"/>
    <w:rsid w:val="006A6C30"/>
    <w:rsid w:val="006B0428"/>
    <w:rsid w:val="006B2014"/>
    <w:rsid w:val="006B24D4"/>
    <w:rsid w:val="006B436C"/>
    <w:rsid w:val="006B4FB1"/>
    <w:rsid w:val="006B66CD"/>
    <w:rsid w:val="006C09AA"/>
    <w:rsid w:val="006C2A6A"/>
    <w:rsid w:val="006C40FB"/>
    <w:rsid w:val="006C44EF"/>
    <w:rsid w:val="006D060B"/>
    <w:rsid w:val="006D0BF4"/>
    <w:rsid w:val="006D2FE5"/>
    <w:rsid w:val="006D39B0"/>
    <w:rsid w:val="006D5ACF"/>
    <w:rsid w:val="006D6CEB"/>
    <w:rsid w:val="006D6F37"/>
    <w:rsid w:val="006D70CE"/>
    <w:rsid w:val="006D7165"/>
    <w:rsid w:val="006D777A"/>
    <w:rsid w:val="006E117A"/>
    <w:rsid w:val="006E78C6"/>
    <w:rsid w:val="006F547C"/>
    <w:rsid w:val="00702E95"/>
    <w:rsid w:val="00703A53"/>
    <w:rsid w:val="00704A15"/>
    <w:rsid w:val="007117AB"/>
    <w:rsid w:val="0071314F"/>
    <w:rsid w:val="00723284"/>
    <w:rsid w:val="00734E07"/>
    <w:rsid w:val="00736866"/>
    <w:rsid w:val="0073738A"/>
    <w:rsid w:val="0074042E"/>
    <w:rsid w:val="0074227C"/>
    <w:rsid w:val="007425DD"/>
    <w:rsid w:val="00745C3D"/>
    <w:rsid w:val="00750C4A"/>
    <w:rsid w:val="007513ED"/>
    <w:rsid w:val="007543EC"/>
    <w:rsid w:val="00754D2C"/>
    <w:rsid w:val="00761D58"/>
    <w:rsid w:val="00762241"/>
    <w:rsid w:val="00763863"/>
    <w:rsid w:val="00764CC4"/>
    <w:rsid w:val="007655B9"/>
    <w:rsid w:val="00770206"/>
    <w:rsid w:val="00772C45"/>
    <w:rsid w:val="00783831"/>
    <w:rsid w:val="00784784"/>
    <w:rsid w:val="00790E70"/>
    <w:rsid w:val="007918E5"/>
    <w:rsid w:val="007933C3"/>
    <w:rsid w:val="007941C4"/>
    <w:rsid w:val="0079665E"/>
    <w:rsid w:val="00797413"/>
    <w:rsid w:val="007A167A"/>
    <w:rsid w:val="007A2CBE"/>
    <w:rsid w:val="007A5A19"/>
    <w:rsid w:val="007A6450"/>
    <w:rsid w:val="007B08C1"/>
    <w:rsid w:val="007B209F"/>
    <w:rsid w:val="007B23ED"/>
    <w:rsid w:val="007B2628"/>
    <w:rsid w:val="007B3375"/>
    <w:rsid w:val="007B47DC"/>
    <w:rsid w:val="007B56AF"/>
    <w:rsid w:val="007B680B"/>
    <w:rsid w:val="007C1BBE"/>
    <w:rsid w:val="007C56E9"/>
    <w:rsid w:val="007C5C6B"/>
    <w:rsid w:val="007C6B33"/>
    <w:rsid w:val="007C71CF"/>
    <w:rsid w:val="007D06C5"/>
    <w:rsid w:val="007D0BDF"/>
    <w:rsid w:val="007D26C4"/>
    <w:rsid w:val="007D3941"/>
    <w:rsid w:val="007D4676"/>
    <w:rsid w:val="007D5084"/>
    <w:rsid w:val="007D6E04"/>
    <w:rsid w:val="007D6FE9"/>
    <w:rsid w:val="007E11E4"/>
    <w:rsid w:val="007E15BA"/>
    <w:rsid w:val="007E35E4"/>
    <w:rsid w:val="007E70A6"/>
    <w:rsid w:val="007E7376"/>
    <w:rsid w:val="007E7739"/>
    <w:rsid w:val="007F0F7B"/>
    <w:rsid w:val="007F1B27"/>
    <w:rsid w:val="007F5A2C"/>
    <w:rsid w:val="007F5E8F"/>
    <w:rsid w:val="007F6A1B"/>
    <w:rsid w:val="0080224E"/>
    <w:rsid w:val="00802BB8"/>
    <w:rsid w:val="00803F6B"/>
    <w:rsid w:val="00804A7F"/>
    <w:rsid w:val="00811F6D"/>
    <w:rsid w:val="00815F0A"/>
    <w:rsid w:val="00817981"/>
    <w:rsid w:val="0082013B"/>
    <w:rsid w:val="00822DD3"/>
    <w:rsid w:val="00822F13"/>
    <w:rsid w:val="00823660"/>
    <w:rsid w:val="00823FED"/>
    <w:rsid w:val="008253E9"/>
    <w:rsid w:val="00825FAC"/>
    <w:rsid w:val="00827BC6"/>
    <w:rsid w:val="00831E4E"/>
    <w:rsid w:val="008326D5"/>
    <w:rsid w:val="008331F7"/>
    <w:rsid w:val="00842982"/>
    <w:rsid w:val="00847394"/>
    <w:rsid w:val="00847736"/>
    <w:rsid w:val="008510FD"/>
    <w:rsid w:val="00851458"/>
    <w:rsid w:val="00854E32"/>
    <w:rsid w:val="00855164"/>
    <w:rsid w:val="0085799D"/>
    <w:rsid w:val="0086105D"/>
    <w:rsid w:val="00870627"/>
    <w:rsid w:val="00873643"/>
    <w:rsid w:val="00874064"/>
    <w:rsid w:val="00880BC0"/>
    <w:rsid w:val="0088200C"/>
    <w:rsid w:val="008829C4"/>
    <w:rsid w:val="0088606A"/>
    <w:rsid w:val="008875EC"/>
    <w:rsid w:val="00895CF2"/>
    <w:rsid w:val="00895ED0"/>
    <w:rsid w:val="008A1090"/>
    <w:rsid w:val="008A33D5"/>
    <w:rsid w:val="008A7929"/>
    <w:rsid w:val="008B0E10"/>
    <w:rsid w:val="008B13A9"/>
    <w:rsid w:val="008B18DE"/>
    <w:rsid w:val="008B281F"/>
    <w:rsid w:val="008B3FBE"/>
    <w:rsid w:val="008B4B6E"/>
    <w:rsid w:val="008B6A98"/>
    <w:rsid w:val="008B7952"/>
    <w:rsid w:val="008B7B47"/>
    <w:rsid w:val="008C1452"/>
    <w:rsid w:val="008C2C89"/>
    <w:rsid w:val="008C4667"/>
    <w:rsid w:val="008C7E96"/>
    <w:rsid w:val="008D2296"/>
    <w:rsid w:val="008D245C"/>
    <w:rsid w:val="008D4DAC"/>
    <w:rsid w:val="008D7D70"/>
    <w:rsid w:val="008E172D"/>
    <w:rsid w:val="008E687F"/>
    <w:rsid w:val="008E6E7E"/>
    <w:rsid w:val="008F130C"/>
    <w:rsid w:val="008F1B44"/>
    <w:rsid w:val="008F21B8"/>
    <w:rsid w:val="008F31A9"/>
    <w:rsid w:val="008F3804"/>
    <w:rsid w:val="008F3E5B"/>
    <w:rsid w:val="008F45C2"/>
    <w:rsid w:val="008F541B"/>
    <w:rsid w:val="008F569E"/>
    <w:rsid w:val="008F5785"/>
    <w:rsid w:val="008F6EDD"/>
    <w:rsid w:val="00900503"/>
    <w:rsid w:val="00902138"/>
    <w:rsid w:val="00902EE2"/>
    <w:rsid w:val="0090695D"/>
    <w:rsid w:val="00911331"/>
    <w:rsid w:val="00914186"/>
    <w:rsid w:val="0091574F"/>
    <w:rsid w:val="009159E9"/>
    <w:rsid w:val="009161DF"/>
    <w:rsid w:val="009168CD"/>
    <w:rsid w:val="009171DA"/>
    <w:rsid w:val="00921059"/>
    <w:rsid w:val="00922E27"/>
    <w:rsid w:val="00925CBC"/>
    <w:rsid w:val="0092606D"/>
    <w:rsid w:val="00926421"/>
    <w:rsid w:val="00930116"/>
    <w:rsid w:val="0093073D"/>
    <w:rsid w:val="0093373B"/>
    <w:rsid w:val="00934136"/>
    <w:rsid w:val="0093441B"/>
    <w:rsid w:val="00942803"/>
    <w:rsid w:val="009439E0"/>
    <w:rsid w:val="00944CE4"/>
    <w:rsid w:val="00945C6B"/>
    <w:rsid w:val="009461EA"/>
    <w:rsid w:val="00951EC7"/>
    <w:rsid w:val="00952EA4"/>
    <w:rsid w:val="00955367"/>
    <w:rsid w:val="009617D0"/>
    <w:rsid w:val="009621A0"/>
    <w:rsid w:val="00964CED"/>
    <w:rsid w:val="0096581E"/>
    <w:rsid w:val="00966060"/>
    <w:rsid w:val="0097149F"/>
    <w:rsid w:val="009736AC"/>
    <w:rsid w:val="009745D5"/>
    <w:rsid w:val="0097556B"/>
    <w:rsid w:val="00975F52"/>
    <w:rsid w:val="0098498E"/>
    <w:rsid w:val="009862C4"/>
    <w:rsid w:val="00987FF6"/>
    <w:rsid w:val="00991031"/>
    <w:rsid w:val="009911DD"/>
    <w:rsid w:val="00991A38"/>
    <w:rsid w:val="0099268B"/>
    <w:rsid w:val="009941DA"/>
    <w:rsid w:val="0099633D"/>
    <w:rsid w:val="0099719E"/>
    <w:rsid w:val="00997859"/>
    <w:rsid w:val="00997AD7"/>
    <w:rsid w:val="009A198E"/>
    <w:rsid w:val="009A57E5"/>
    <w:rsid w:val="009B1828"/>
    <w:rsid w:val="009B1C80"/>
    <w:rsid w:val="009B2C67"/>
    <w:rsid w:val="009B6184"/>
    <w:rsid w:val="009B7134"/>
    <w:rsid w:val="009B7703"/>
    <w:rsid w:val="009B7D6D"/>
    <w:rsid w:val="009C44F8"/>
    <w:rsid w:val="009D12ED"/>
    <w:rsid w:val="009D229E"/>
    <w:rsid w:val="009E0BD0"/>
    <w:rsid w:val="009E1DA7"/>
    <w:rsid w:val="009E23FF"/>
    <w:rsid w:val="009E2489"/>
    <w:rsid w:val="009E3109"/>
    <w:rsid w:val="009E4294"/>
    <w:rsid w:val="009E596A"/>
    <w:rsid w:val="009E7731"/>
    <w:rsid w:val="009F0562"/>
    <w:rsid w:val="009F0EA6"/>
    <w:rsid w:val="009F1214"/>
    <w:rsid w:val="009F1D6C"/>
    <w:rsid w:val="009F3778"/>
    <w:rsid w:val="009F641D"/>
    <w:rsid w:val="00A009C7"/>
    <w:rsid w:val="00A00B43"/>
    <w:rsid w:val="00A03302"/>
    <w:rsid w:val="00A07E30"/>
    <w:rsid w:val="00A102A7"/>
    <w:rsid w:val="00A10F8F"/>
    <w:rsid w:val="00A12D48"/>
    <w:rsid w:val="00A13626"/>
    <w:rsid w:val="00A14FA1"/>
    <w:rsid w:val="00A16C19"/>
    <w:rsid w:val="00A17CC2"/>
    <w:rsid w:val="00A23620"/>
    <w:rsid w:val="00A30B50"/>
    <w:rsid w:val="00A313BD"/>
    <w:rsid w:val="00A317F2"/>
    <w:rsid w:val="00A32262"/>
    <w:rsid w:val="00A327C9"/>
    <w:rsid w:val="00A348E6"/>
    <w:rsid w:val="00A35CC5"/>
    <w:rsid w:val="00A40A7A"/>
    <w:rsid w:val="00A427E1"/>
    <w:rsid w:val="00A42BF4"/>
    <w:rsid w:val="00A453F0"/>
    <w:rsid w:val="00A50250"/>
    <w:rsid w:val="00A52DD6"/>
    <w:rsid w:val="00A55902"/>
    <w:rsid w:val="00A57966"/>
    <w:rsid w:val="00A60C6E"/>
    <w:rsid w:val="00A6176E"/>
    <w:rsid w:val="00A67D30"/>
    <w:rsid w:val="00A70E20"/>
    <w:rsid w:val="00A72DE8"/>
    <w:rsid w:val="00A77F74"/>
    <w:rsid w:val="00A81789"/>
    <w:rsid w:val="00A82E8B"/>
    <w:rsid w:val="00A838A4"/>
    <w:rsid w:val="00A83D0E"/>
    <w:rsid w:val="00A90A1D"/>
    <w:rsid w:val="00A91AA2"/>
    <w:rsid w:val="00A9287B"/>
    <w:rsid w:val="00A94444"/>
    <w:rsid w:val="00A96C77"/>
    <w:rsid w:val="00AA0F81"/>
    <w:rsid w:val="00AA1223"/>
    <w:rsid w:val="00AA44C9"/>
    <w:rsid w:val="00AB0C9A"/>
    <w:rsid w:val="00AB11D9"/>
    <w:rsid w:val="00AB5B0C"/>
    <w:rsid w:val="00AC267C"/>
    <w:rsid w:val="00AC3C0E"/>
    <w:rsid w:val="00AC4002"/>
    <w:rsid w:val="00AC5238"/>
    <w:rsid w:val="00AC6A9C"/>
    <w:rsid w:val="00AC7196"/>
    <w:rsid w:val="00AC7C20"/>
    <w:rsid w:val="00AD0D54"/>
    <w:rsid w:val="00AD1387"/>
    <w:rsid w:val="00AD16DF"/>
    <w:rsid w:val="00AD48F1"/>
    <w:rsid w:val="00AE07C1"/>
    <w:rsid w:val="00AE2117"/>
    <w:rsid w:val="00AE2857"/>
    <w:rsid w:val="00AE2F5C"/>
    <w:rsid w:val="00AE301D"/>
    <w:rsid w:val="00AE45DA"/>
    <w:rsid w:val="00AE6F87"/>
    <w:rsid w:val="00AF39B3"/>
    <w:rsid w:val="00AF3A25"/>
    <w:rsid w:val="00AF7EDB"/>
    <w:rsid w:val="00AF7EF2"/>
    <w:rsid w:val="00B05843"/>
    <w:rsid w:val="00B11CD9"/>
    <w:rsid w:val="00B12228"/>
    <w:rsid w:val="00B1591D"/>
    <w:rsid w:val="00B16354"/>
    <w:rsid w:val="00B1638F"/>
    <w:rsid w:val="00B205B1"/>
    <w:rsid w:val="00B20BA3"/>
    <w:rsid w:val="00B21810"/>
    <w:rsid w:val="00B25ACA"/>
    <w:rsid w:val="00B26455"/>
    <w:rsid w:val="00B3154A"/>
    <w:rsid w:val="00B31EE8"/>
    <w:rsid w:val="00B3376B"/>
    <w:rsid w:val="00B35DBE"/>
    <w:rsid w:val="00B403BD"/>
    <w:rsid w:val="00B43643"/>
    <w:rsid w:val="00B52335"/>
    <w:rsid w:val="00B54A29"/>
    <w:rsid w:val="00B5500B"/>
    <w:rsid w:val="00B564AC"/>
    <w:rsid w:val="00B56F8F"/>
    <w:rsid w:val="00B578B4"/>
    <w:rsid w:val="00B60A13"/>
    <w:rsid w:val="00B60DB1"/>
    <w:rsid w:val="00B62A6F"/>
    <w:rsid w:val="00B62D09"/>
    <w:rsid w:val="00B632EA"/>
    <w:rsid w:val="00B6672D"/>
    <w:rsid w:val="00B752FC"/>
    <w:rsid w:val="00B75E4B"/>
    <w:rsid w:val="00B81CCD"/>
    <w:rsid w:val="00B823B1"/>
    <w:rsid w:val="00B83902"/>
    <w:rsid w:val="00B84381"/>
    <w:rsid w:val="00B87BBE"/>
    <w:rsid w:val="00B90E64"/>
    <w:rsid w:val="00B920C6"/>
    <w:rsid w:val="00B93297"/>
    <w:rsid w:val="00B93AC4"/>
    <w:rsid w:val="00B93D90"/>
    <w:rsid w:val="00B94957"/>
    <w:rsid w:val="00B95423"/>
    <w:rsid w:val="00B95B30"/>
    <w:rsid w:val="00B95D4D"/>
    <w:rsid w:val="00B966C5"/>
    <w:rsid w:val="00BA207B"/>
    <w:rsid w:val="00BA287B"/>
    <w:rsid w:val="00BA29AA"/>
    <w:rsid w:val="00BA2E3F"/>
    <w:rsid w:val="00BA4BE6"/>
    <w:rsid w:val="00BA5379"/>
    <w:rsid w:val="00BA53F7"/>
    <w:rsid w:val="00BB08B5"/>
    <w:rsid w:val="00BB3AF5"/>
    <w:rsid w:val="00BB5EBA"/>
    <w:rsid w:val="00BB6470"/>
    <w:rsid w:val="00BB6B50"/>
    <w:rsid w:val="00BC2BD5"/>
    <w:rsid w:val="00BC3CD9"/>
    <w:rsid w:val="00BC427B"/>
    <w:rsid w:val="00BC50BF"/>
    <w:rsid w:val="00BC708E"/>
    <w:rsid w:val="00BC721E"/>
    <w:rsid w:val="00BD03A7"/>
    <w:rsid w:val="00BD29B8"/>
    <w:rsid w:val="00BD3B21"/>
    <w:rsid w:val="00BD78D8"/>
    <w:rsid w:val="00BD7998"/>
    <w:rsid w:val="00BE35BF"/>
    <w:rsid w:val="00BE5CE6"/>
    <w:rsid w:val="00BE6B40"/>
    <w:rsid w:val="00BF0DDF"/>
    <w:rsid w:val="00BF3644"/>
    <w:rsid w:val="00BF4F7B"/>
    <w:rsid w:val="00BF6EFE"/>
    <w:rsid w:val="00BF7016"/>
    <w:rsid w:val="00BF7A58"/>
    <w:rsid w:val="00C00036"/>
    <w:rsid w:val="00C02056"/>
    <w:rsid w:val="00C03DFB"/>
    <w:rsid w:val="00C1356A"/>
    <w:rsid w:val="00C1556B"/>
    <w:rsid w:val="00C24239"/>
    <w:rsid w:val="00C258D8"/>
    <w:rsid w:val="00C30C50"/>
    <w:rsid w:val="00C31F29"/>
    <w:rsid w:val="00C325C7"/>
    <w:rsid w:val="00C32DAF"/>
    <w:rsid w:val="00C35BC2"/>
    <w:rsid w:val="00C375D8"/>
    <w:rsid w:val="00C4599B"/>
    <w:rsid w:val="00C468CE"/>
    <w:rsid w:val="00C4773C"/>
    <w:rsid w:val="00C511BA"/>
    <w:rsid w:val="00C53139"/>
    <w:rsid w:val="00C54B0D"/>
    <w:rsid w:val="00C558B4"/>
    <w:rsid w:val="00C61B2A"/>
    <w:rsid w:val="00C62616"/>
    <w:rsid w:val="00C62A2F"/>
    <w:rsid w:val="00C64F58"/>
    <w:rsid w:val="00C66362"/>
    <w:rsid w:val="00C669B7"/>
    <w:rsid w:val="00C70A68"/>
    <w:rsid w:val="00C713B5"/>
    <w:rsid w:val="00C71772"/>
    <w:rsid w:val="00C71DA8"/>
    <w:rsid w:val="00C72D88"/>
    <w:rsid w:val="00C74BF6"/>
    <w:rsid w:val="00C75C73"/>
    <w:rsid w:val="00C76652"/>
    <w:rsid w:val="00C81838"/>
    <w:rsid w:val="00C82876"/>
    <w:rsid w:val="00C8414C"/>
    <w:rsid w:val="00C862FF"/>
    <w:rsid w:val="00C86CBE"/>
    <w:rsid w:val="00C8793E"/>
    <w:rsid w:val="00C90790"/>
    <w:rsid w:val="00C92D97"/>
    <w:rsid w:val="00C95388"/>
    <w:rsid w:val="00C95748"/>
    <w:rsid w:val="00C97FCE"/>
    <w:rsid w:val="00CA2557"/>
    <w:rsid w:val="00CA7AC9"/>
    <w:rsid w:val="00CA7DCB"/>
    <w:rsid w:val="00CA7F17"/>
    <w:rsid w:val="00CB1DF2"/>
    <w:rsid w:val="00CB6D02"/>
    <w:rsid w:val="00CB7CDC"/>
    <w:rsid w:val="00CC225E"/>
    <w:rsid w:val="00CC4DBA"/>
    <w:rsid w:val="00CC55F0"/>
    <w:rsid w:val="00CC6761"/>
    <w:rsid w:val="00CC6F12"/>
    <w:rsid w:val="00CC75C4"/>
    <w:rsid w:val="00CD01EE"/>
    <w:rsid w:val="00CD1BDA"/>
    <w:rsid w:val="00CD297C"/>
    <w:rsid w:val="00CD2CC0"/>
    <w:rsid w:val="00CD5676"/>
    <w:rsid w:val="00CD659D"/>
    <w:rsid w:val="00CD69D2"/>
    <w:rsid w:val="00CD70C7"/>
    <w:rsid w:val="00CE2544"/>
    <w:rsid w:val="00CE51EA"/>
    <w:rsid w:val="00CE53FE"/>
    <w:rsid w:val="00CE6624"/>
    <w:rsid w:val="00CE68A0"/>
    <w:rsid w:val="00CE6EBC"/>
    <w:rsid w:val="00CF0081"/>
    <w:rsid w:val="00CF2587"/>
    <w:rsid w:val="00CF4ACB"/>
    <w:rsid w:val="00CF6B5E"/>
    <w:rsid w:val="00D009F1"/>
    <w:rsid w:val="00D01F47"/>
    <w:rsid w:val="00D02A74"/>
    <w:rsid w:val="00D02BEE"/>
    <w:rsid w:val="00D0360F"/>
    <w:rsid w:val="00D04E56"/>
    <w:rsid w:val="00D0535C"/>
    <w:rsid w:val="00D06912"/>
    <w:rsid w:val="00D108BA"/>
    <w:rsid w:val="00D1255A"/>
    <w:rsid w:val="00D25857"/>
    <w:rsid w:val="00D25CE8"/>
    <w:rsid w:val="00D25DCD"/>
    <w:rsid w:val="00D307D3"/>
    <w:rsid w:val="00D31088"/>
    <w:rsid w:val="00D32321"/>
    <w:rsid w:val="00D323B1"/>
    <w:rsid w:val="00D334F0"/>
    <w:rsid w:val="00D3399D"/>
    <w:rsid w:val="00D34336"/>
    <w:rsid w:val="00D347DB"/>
    <w:rsid w:val="00D358BC"/>
    <w:rsid w:val="00D3680D"/>
    <w:rsid w:val="00D371C1"/>
    <w:rsid w:val="00D37224"/>
    <w:rsid w:val="00D37A73"/>
    <w:rsid w:val="00D4040C"/>
    <w:rsid w:val="00D41497"/>
    <w:rsid w:val="00D440D3"/>
    <w:rsid w:val="00D44CF9"/>
    <w:rsid w:val="00D46BCF"/>
    <w:rsid w:val="00D46C6A"/>
    <w:rsid w:val="00D50E54"/>
    <w:rsid w:val="00D53EEF"/>
    <w:rsid w:val="00D54FF9"/>
    <w:rsid w:val="00D5625A"/>
    <w:rsid w:val="00D56E15"/>
    <w:rsid w:val="00D57296"/>
    <w:rsid w:val="00D57726"/>
    <w:rsid w:val="00D62321"/>
    <w:rsid w:val="00D62679"/>
    <w:rsid w:val="00D62701"/>
    <w:rsid w:val="00D675E7"/>
    <w:rsid w:val="00D71E88"/>
    <w:rsid w:val="00D7542A"/>
    <w:rsid w:val="00D76557"/>
    <w:rsid w:val="00D77EAE"/>
    <w:rsid w:val="00D816E7"/>
    <w:rsid w:val="00D855E3"/>
    <w:rsid w:val="00D860FA"/>
    <w:rsid w:val="00D86312"/>
    <w:rsid w:val="00D94BED"/>
    <w:rsid w:val="00D95312"/>
    <w:rsid w:val="00D9705D"/>
    <w:rsid w:val="00D97926"/>
    <w:rsid w:val="00DA08B6"/>
    <w:rsid w:val="00DA4A95"/>
    <w:rsid w:val="00DA5051"/>
    <w:rsid w:val="00DA5372"/>
    <w:rsid w:val="00DB1074"/>
    <w:rsid w:val="00DB2A3E"/>
    <w:rsid w:val="00DB69CF"/>
    <w:rsid w:val="00DC2BAC"/>
    <w:rsid w:val="00DC70C1"/>
    <w:rsid w:val="00DD49C6"/>
    <w:rsid w:val="00DD52EA"/>
    <w:rsid w:val="00DD5770"/>
    <w:rsid w:val="00DD6173"/>
    <w:rsid w:val="00DE093D"/>
    <w:rsid w:val="00DE0DD5"/>
    <w:rsid w:val="00DE1176"/>
    <w:rsid w:val="00DE14FC"/>
    <w:rsid w:val="00DE37D0"/>
    <w:rsid w:val="00DE47F7"/>
    <w:rsid w:val="00DE5A63"/>
    <w:rsid w:val="00DE5E05"/>
    <w:rsid w:val="00DE72AE"/>
    <w:rsid w:val="00DE7A3D"/>
    <w:rsid w:val="00DF06E4"/>
    <w:rsid w:val="00DF0A0C"/>
    <w:rsid w:val="00DF2D6D"/>
    <w:rsid w:val="00DF480D"/>
    <w:rsid w:val="00E01616"/>
    <w:rsid w:val="00E01914"/>
    <w:rsid w:val="00E02B4A"/>
    <w:rsid w:val="00E03DF4"/>
    <w:rsid w:val="00E03E6F"/>
    <w:rsid w:val="00E04EED"/>
    <w:rsid w:val="00E04FC7"/>
    <w:rsid w:val="00E0534E"/>
    <w:rsid w:val="00E072F6"/>
    <w:rsid w:val="00E110F2"/>
    <w:rsid w:val="00E112D2"/>
    <w:rsid w:val="00E11755"/>
    <w:rsid w:val="00E14E5B"/>
    <w:rsid w:val="00E15A8C"/>
    <w:rsid w:val="00E16E42"/>
    <w:rsid w:val="00E1730A"/>
    <w:rsid w:val="00E17D21"/>
    <w:rsid w:val="00E217FB"/>
    <w:rsid w:val="00E243AF"/>
    <w:rsid w:val="00E34351"/>
    <w:rsid w:val="00E356B3"/>
    <w:rsid w:val="00E42289"/>
    <w:rsid w:val="00E43D6E"/>
    <w:rsid w:val="00E43E4D"/>
    <w:rsid w:val="00E44208"/>
    <w:rsid w:val="00E46B44"/>
    <w:rsid w:val="00E46FBB"/>
    <w:rsid w:val="00E4745C"/>
    <w:rsid w:val="00E6039F"/>
    <w:rsid w:val="00E607A9"/>
    <w:rsid w:val="00E62D12"/>
    <w:rsid w:val="00E64A8A"/>
    <w:rsid w:val="00E64E45"/>
    <w:rsid w:val="00E65EBF"/>
    <w:rsid w:val="00E70D42"/>
    <w:rsid w:val="00E733BE"/>
    <w:rsid w:val="00E7561D"/>
    <w:rsid w:val="00E763F4"/>
    <w:rsid w:val="00E765D3"/>
    <w:rsid w:val="00E774EF"/>
    <w:rsid w:val="00E87D0B"/>
    <w:rsid w:val="00E90826"/>
    <w:rsid w:val="00E93C40"/>
    <w:rsid w:val="00E95E2F"/>
    <w:rsid w:val="00E96264"/>
    <w:rsid w:val="00EA0811"/>
    <w:rsid w:val="00EA6C3C"/>
    <w:rsid w:val="00EB245A"/>
    <w:rsid w:val="00EB53ED"/>
    <w:rsid w:val="00EB7440"/>
    <w:rsid w:val="00EC0708"/>
    <w:rsid w:val="00EC6BD8"/>
    <w:rsid w:val="00EC75A5"/>
    <w:rsid w:val="00ED10BB"/>
    <w:rsid w:val="00ED1C71"/>
    <w:rsid w:val="00ED3184"/>
    <w:rsid w:val="00ED4E7A"/>
    <w:rsid w:val="00ED5C61"/>
    <w:rsid w:val="00ED6399"/>
    <w:rsid w:val="00ED6BCB"/>
    <w:rsid w:val="00EE1256"/>
    <w:rsid w:val="00EE27B8"/>
    <w:rsid w:val="00EE377A"/>
    <w:rsid w:val="00EE3AE4"/>
    <w:rsid w:val="00EE3C2B"/>
    <w:rsid w:val="00EE4C84"/>
    <w:rsid w:val="00EF414E"/>
    <w:rsid w:val="00EF57B1"/>
    <w:rsid w:val="00F0128E"/>
    <w:rsid w:val="00F03051"/>
    <w:rsid w:val="00F04177"/>
    <w:rsid w:val="00F05163"/>
    <w:rsid w:val="00F06AC9"/>
    <w:rsid w:val="00F13846"/>
    <w:rsid w:val="00F145E9"/>
    <w:rsid w:val="00F20DCF"/>
    <w:rsid w:val="00F22AAB"/>
    <w:rsid w:val="00F26EFB"/>
    <w:rsid w:val="00F310B8"/>
    <w:rsid w:val="00F37EB2"/>
    <w:rsid w:val="00F41533"/>
    <w:rsid w:val="00F41FF5"/>
    <w:rsid w:val="00F447FC"/>
    <w:rsid w:val="00F4485E"/>
    <w:rsid w:val="00F449A8"/>
    <w:rsid w:val="00F45225"/>
    <w:rsid w:val="00F45835"/>
    <w:rsid w:val="00F45839"/>
    <w:rsid w:val="00F47D1E"/>
    <w:rsid w:val="00F50258"/>
    <w:rsid w:val="00F505D7"/>
    <w:rsid w:val="00F50C9B"/>
    <w:rsid w:val="00F55F19"/>
    <w:rsid w:val="00F56DAC"/>
    <w:rsid w:val="00F5710B"/>
    <w:rsid w:val="00F57384"/>
    <w:rsid w:val="00F663C4"/>
    <w:rsid w:val="00F70D12"/>
    <w:rsid w:val="00F713C8"/>
    <w:rsid w:val="00F74C94"/>
    <w:rsid w:val="00F81742"/>
    <w:rsid w:val="00F83E6D"/>
    <w:rsid w:val="00F83F9E"/>
    <w:rsid w:val="00F847DA"/>
    <w:rsid w:val="00F8697F"/>
    <w:rsid w:val="00F86FEA"/>
    <w:rsid w:val="00F919C4"/>
    <w:rsid w:val="00F95538"/>
    <w:rsid w:val="00FA157B"/>
    <w:rsid w:val="00FA1A25"/>
    <w:rsid w:val="00FA2C35"/>
    <w:rsid w:val="00FA445A"/>
    <w:rsid w:val="00FA691D"/>
    <w:rsid w:val="00FB21B2"/>
    <w:rsid w:val="00FB28C6"/>
    <w:rsid w:val="00FB2E50"/>
    <w:rsid w:val="00FB3268"/>
    <w:rsid w:val="00FB46F5"/>
    <w:rsid w:val="00FB474F"/>
    <w:rsid w:val="00FB66D1"/>
    <w:rsid w:val="00FB6D53"/>
    <w:rsid w:val="00FB71FB"/>
    <w:rsid w:val="00FC578D"/>
    <w:rsid w:val="00FC6E1C"/>
    <w:rsid w:val="00FD129C"/>
    <w:rsid w:val="00FD15A2"/>
    <w:rsid w:val="00FD21D2"/>
    <w:rsid w:val="00FD23DC"/>
    <w:rsid w:val="00FD24FD"/>
    <w:rsid w:val="00FD36C6"/>
    <w:rsid w:val="00FD44A8"/>
    <w:rsid w:val="00FD692F"/>
    <w:rsid w:val="00FD7DCA"/>
    <w:rsid w:val="00FE60CC"/>
    <w:rsid w:val="00FE6C94"/>
    <w:rsid w:val="00FE76F2"/>
    <w:rsid w:val="00FF0B0E"/>
    <w:rsid w:val="00FF0DBD"/>
    <w:rsid w:val="00FF1596"/>
    <w:rsid w:val="00FF22A9"/>
    <w:rsid w:val="00FF37AF"/>
    <w:rsid w:val="00FF41CF"/>
    <w:rsid w:val="00FF42B6"/>
    <w:rsid w:val="00FF5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0F0B80"/>
    <w:pPr>
      <w:keepNext/>
      <w:jc w:val="center"/>
      <w:outlineLvl w:val="0"/>
    </w:pPr>
    <w:rPr>
      <w:rFonts w:ascii="Arial" w:eastAsiaTheme="minorHAnsi" w:hAnsi="Arial" w:cs="Arial"/>
      <w:b/>
      <w:bCs/>
      <w:i/>
      <w:iCs/>
      <w:kern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297C"/>
    <w:pPr>
      <w:tabs>
        <w:tab w:val="center" w:pos="4320"/>
        <w:tab w:val="right" w:pos="8640"/>
      </w:tabs>
    </w:pPr>
  </w:style>
  <w:style w:type="paragraph" w:styleId="Footer">
    <w:name w:val="footer"/>
    <w:basedOn w:val="Normal"/>
    <w:link w:val="FooterChar"/>
    <w:uiPriority w:val="99"/>
    <w:rsid w:val="00CD297C"/>
    <w:pPr>
      <w:tabs>
        <w:tab w:val="center" w:pos="4320"/>
        <w:tab w:val="right" w:pos="8640"/>
      </w:tabs>
    </w:pPr>
  </w:style>
  <w:style w:type="character" w:styleId="Hyperlink">
    <w:name w:val="Hyperlink"/>
    <w:rsid w:val="004B6D37"/>
    <w:rPr>
      <w:color w:val="0000FF"/>
      <w:u w:val="single"/>
    </w:rPr>
  </w:style>
  <w:style w:type="paragraph" w:styleId="NormalWeb">
    <w:name w:val="Normal (Web)"/>
    <w:basedOn w:val="z-TopofForm"/>
    <w:uiPriority w:val="99"/>
    <w:rsid w:val="00112114"/>
    <w:pPr>
      <w:pBdr>
        <w:bottom w:val="none" w:sz="0" w:space="0" w:color="auto"/>
      </w:pBdr>
      <w:jc w:val="left"/>
    </w:pPr>
    <w:rPr>
      <w:rFonts w:ascii="Times New Roman" w:hAnsi="Times New Roman" w:cs="Times New Roman"/>
      <w:vanish w:val="0"/>
      <w:sz w:val="24"/>
      <w:szCs w:val="20"/>
    </w:rPr>
  </w:style>
  <w:style w:type="paragraph" w:styleId="z-TopofForm">
    <w:name w:val="HTML Top of Form"/>
    <w:basedOn w:val="Normal"/>
    <w:next w:val="Normal"/>
    <w:hidden/>
    <w:rsid w:val="00112114"/>
    <w:pPr>
      <w:pBdr>
        <w:bottom w:val="single" w:sz="6" w:space="1" w:color="auto"/>
      </w:pBdr>
      <w:jc w:val="center"/>
    </w:pPr>
    <w:rPr>
      <w:rFonts w:ascii="Arial" w:hAnsi="Arial" w:cs="Arial"/>
      <w:vanish/>
      <w:sz w:val="16"/>
      <w:szCs w:val="16"/>
    </w:rPr>
  </w:style>
  <w:style w:type="paragraph" w:styleId="BalloonText">
    <w:name w:val="Balloon Text"/>
    <w:basedOn w:val="Normal"/>
    <w:link w:val="BalloonTextChar"/>
    <w:rsid w:val="009941DA"/>
    <w:rPr>
      <w:rFonts w:ascii="Tahoma" w:hAnsi="Tahoma" w:cs="Tahoma"/>
      <w:sz w:val="16"/>
      <w:szCs w:val="16"/>
    </w:rPr>
  </w:style>
  <w:style w:type="character" w:customStyle="1" w:styleId="BalloonTextChar">
    <w:name w:val="Balloon Text Char"/>
    <w:basedOn w:val="DefaultParagraphFont"/>
    <w:link w:val="BalloonText"/>
    <w:rsid w:val="009941DA"/>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0F0B80"/>
    <w:rPr>
      <w:rFonts w:ascii="Arial" w:eastAsiaTheme="minorHAnsi" w:hAnsi="Arial" w:cs="Arial"/>
      <w:b/>
      <w:bCs/>
      <w:i/>
      <w:iCs/>
      <w:kern w:val="36"/>
      <w:sz w:val="24"/>
      <w:szCs w:val="24"/>
    </w:rPr>
  </w:style>
  <w:style w:type="paragraph" w:styleId="PlainText">
    <w:name w:val="Plain Text"/>
    <w:basedOn w:val="Normal"/>
    <w:link w:val="PlainTextChar"/>
    <w:uiPriority w:val="99"/>
    <w:unhideWhenUsed/>
    <w:rsid w:val="000F0B80"/>
    <w:rPr>
      <w:rFonts w:ascii="Consolas" w:eastAsiaTheme="minorHAnsi" w:hAnsi="Consolas" w:cs="Consolas"/>
      <w:sz w:val="21"/>
      <w:szCs w:val="21"/>
      <w:lang w:val="en-GB" w:eastAsia="en-GB"/>
    </w:rPr>
  </w:style>
  <w:style w:type="character" w:customStyle="1" w:styleId="PlainTextChar">
    <w:name w:val="Plain Text Char"/>
    <w:basedOn w:val="DefaultParagraphFont"/>
    <w:link w:val="PlainText"/>
    <w:uiPriority w:val="99"/>
    <w:rsid w:val="000F0B80"/>
    <w:rPr>
      <w:rFonts w:ascii="Consolas" w:eastAsiaTheme="minorHAnsi" w:hAnsi="Consolas" w:cs="Consolas"/>
      <w:sz w:val="21"/>
      <w:szCs w:val="21"/>
    </w:rPr>
  </w:style>
  <w:style w:type="paragraph" w:styleId="ListParagraph">
    <w:name w:val="List Paragraph"/>
    <w:basedOn w:val="Normal"/>
    <w:uiPriority w:val="34"/>
    <w:qFormat/>
    <w:rsid w:val="0061480E"/>
    <w:pPr>
      <w:ind w:left="720"/>
      <w:contextualSpacing/>
    </w:pPr>
  </w:style>
  <w:style w:type="table" w:styleId="TableGrid">
    <w:name w:val="Table Grid"/>
    <w:basedOn w:val="TableNormal"/>
    <w:rsid w:val="00D33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009C7"/>
    <w:rPr>
      <w:sz w:val="24"/>
      <w:szCs w:val="24"/>
      <w:lang w:val="en-US" w:eastAsia="en-US"/>
    </w:rPr>
  </w:style>
  <w:style w:type="paragraph" w:styleId="NoSpacing">
    <w:name w:val="No Spacing"/>
    <w:uiPriority w:val="1"/>
    <w:qFormat/>
    <w:rsid w:val="003C375C"/>
    <w:rPr>
      <w:rFonts w:asciiTheme="minorHAnsi" w:eastAsiaTheme="minorEastAsia" w:hAnsiTheme="minorHAnsi"/>
      <w:sz w:val="22"/>
      <w:szCs w:val="22"/>
    </w:rPr>
  </w:style>
  <w:style w:type="character" w:styleId="FollowedHyperlink">
    <w:name w:val="FollowedHyperlink"/>
    <w:basedOn w:val="DefaultParagraphFont"/>
    <w:rsid w:val="00423F77"/>
    <w:rPr>
      <w:color w:val="800080" w:themeColor="followedHyperlink"/>
      <w:u w:val="single"/>
    </w:rPr>
  </w:style>
  <w:style w:type="character" w:styleId="Emphasis">
    <w:name w:val="Emphasis"/>
    <w:basedOn w:val="DefaultParagraphFont"/>
    <w:qFormat/>
    <w:rsid w:val="00441D0B"/>
    <w:rPr>
      <w:i/>
      <w:iCs/>
    </w:rPr>
  </w:style>
  <w:style w:type="character" w:styleId="Strong">
    <w:name w:val="Strong"/>
    <w:basedOn w:val="DefaultParagraphFont"/>
    <w:qFormat/>
    <w:rsid w:val="00D37A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rsid w:val="000F0B80"/>
    <w:pPr>
      <w:keepNext/>
      <w:jc w:val="center"/>
      <w:outlineLvl w:val="0"/>
    </w:pPr>
    <w:rPr>
      <w:rFonts w:ascii="Arial" w:eastAsiaTheme="minorHAnsi" w:hAnsi="Arial" w:cs="Arial"/>
      <w:b/>
      <w:bCs/>
      <w:i/>
      <w:iCs/>
      <w:kern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297C"/>
    <w:pPr>
      <w:tabs>
        <w:tab w:val="center" w:pos="4320"/>
        <w:tab w:val="right" w:pos="8640"/>
      </w:tabs>
    </w:pPr>
  </w:style>
  <w:style w:type="paragraph" w:styleId="Footer">
    <w:name w:val="footer"/>
    <w:basedOn w:val="Normal"/>
    <w:link w:val="FooterChar"/>
    <w:uiPriority w:val="99"/>
    <w:rsid w:val="00CD297C"/>
    <w:pPr>
      <w:tabs>
        <w:tab w:val="center" w:pos="4320"/>
        <w:tab w:val="right" w:pos="8640"/>
      </w:tabs>
    </w:pPr>
  </w:style>
  <w:style w:type="character" w:styleId="Hyperlink">
    <w:name w:val="Hyperlink"/>
    <w:rsid w:val="004B6D37"/>
    <w:rPr>
      <w:color w:val="0000FF"/>
      <w:u w:val="single"/>
    </w:rPr>
  </w:style>
  <w:style w:type="paragraph" w:styleId="NormalWeb">
    <w:name w:val="Normal (Web)"/>
    <w:basedOn w:val="z-TopofForm"/>
    <w:uiPriority w:val="99"/>
    <w:rsid w:val="00112114"/>
    <w:pPr>
      <w:pBdr>
        <w:bottom w:val="none" w:sz="0" w:space="0" w:color="auto"/>
      </w:pBdr>
      <w:jc w:val="left"/>
    </w:pPr>
    <w:rPr>
      <w:rFonts w:ascii="Times New Roman" w:hAnsi="Times New Roman" w:cs="Times New Roman"/>
      <w:vanish w:val="0"/>
      <w:sz w:val="24"/>
      <w:szCs w:val="20"/>
    </w:rPr>
  </w:style>
  <w:style w:type="paragraph" w:styleId="z-TopofForm">
    <w:name w:val="HTML Top of Form"/>
    <w:basedOn w:val="Normal"/>
    <w:next w:val="Normal"/>
    <w:hidden/>
    <w:rsid w:val="00112114"/>
    <w:pPr>
      <w:pBdr>
        <w:bottom w:val="single" w:sz="6" w:space="1" w:color="auto"/>
      </w:pBdr>
      <w:jc w:val="center"/>
    </w:pPr>
    <w:rPr>
      <w:rFonts w:ascii="Arial" w:hAnsi="Arial" w:cs="Arial"/>
      <w:vanish/>
      <w:sz w:val="16"/>
      <w:szCs w:val="16"/>
    </w:rPr>
  </w:style>
  <w:style w:type="paragraph" w:styleId="BalloonText">
    <w:name w:val="Balloon Text"/>
    <w:basedOn w:val="Normal"/>
    <w:link w:val="BalloonTextChar"/>
    <w:rsid w:val="009941DA"/>
    <w:rPr>
      <w:rFonts w:ascii="Tahoma" w:hAnsi="Tahoma" w:cs="Tahoma"/>
      <w:sz w:val="16"/>
      <w:szCs w:val="16"/>
    </w:rPr>
  </w:style>
  <w:style w:type="character" w:customStyle="1" w:styleId="BalloonTextChar">
    <w:name w:val="Balloon Text Char"/>
    <w:basedOn w:val="DefaultParagraphFont"/>
    <w:link w:val="BalloonText"/>
    <w:rsid w:val="009941DA"/>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0F0B80"/>
    <w:rPr>
      <w:rFonts w:ascii="Arial" w:eastAsiaTheme="minorHAnsi" w:hAnsi="Arial" w:cs="Arial"/>
      <w:b/>
      <w:bCs/>
      <w:i/>
      <w:iCs/>
      <w:kern w:val="36"/>
      <w:sz w:val="24"/>
      <w:szCs w:val="24"/>
    </w:rPr>
  </w:style>
  <w:style w:type="paragraph" w:styleId="PlainText">
    <w:name w:val="Plain Text"/>
    <w:basedOn w:val="Normal"/>
    <w:link w:val="PlainTextChar"/>
    <w:uiPriority w:val="99"/>
    <w:unhideWhenUsed/>
    <w:rsid w:val="000F0B80"/>
    <w:rPr>
      <w:rFonts w:ascii="Consolas" w:eastAsiaTheme="minorHAnsi" w:hAnsi="Consolas" w:cs="Consolas"/>
      <w:sz w:val="21"/>
      <w:szCs w:val="21"/>
      <w:lang w:val="en-GB" w:eastAsia="en-GB"/>
    </w:rPr>
  </w:style>
  <w:style w:type="character" w:customStyle="1" w:styleId="PlainTextChar">
    <w:name w:val="Plain Text Char"/>
    <w:basedOn w:val="DefaultParagraphFont"/>
    <w:link w:val="PlainText"/>
    <w:uiPriority w:val="99"/>
    <w:rsid w:val="000F0B80"/>
    <w:rPr>
      <w:rFonts w:ascii="Consolas" w:eastAsiaTheme="minorHAnsi" w:hAnsi="Consolas" w:cs="Consolas"/>
      <w:sz w:val="21"/>
      <w:szCs w:val="21"/>
    </w:rPr>
  </w:style>
  <w:style w:type="paragraph" w:styleId="ListParagraph">
    <w:name w:val="List Paragraph"/>
    <w:basedOn w:val="Normal"/>
    <w:uiPriority w:val="34"/>
    <w:qFormat/>
    <w:rsid w:val="0061480E"/>
    <w:pPr>
      <w:ind w:left="720"/>
      <w:contextualSpacing/>
    </w:pPr>
  </w:style>
  <w:style w:type="table" w:styleId="TableGrid">
    <w:name w:val="Table Grid"/>
    <w:basedOn w:val="TableNormal"/>
    <w:rsid w:val="00D33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009C7"/>
    <w:rPr>
      <w:sz w:val="24"/>
      <w:szCs w:val="24"/>
      <w:lang w:val="en-US" w:eastAsia="en-US"/>
    </w:rPr>
  </w:style>
  <w:style w:type="paragraph" w:styleId="NoSpacing">
    <w:name w:val="No Spacing"/>
    <w:uiPriority w:val="1"/>
    <w:qFormat/>
    <w:rsid w:val="003C375C"/>
    <w:rPr>
      <w:rFonts w:asciiTheme="minorHAnsi" w:eastAsiaTheme="minorEastAsia" w:hAnsiTheme="minorHAnsi"/>
      <w:sz w:val="22"/>
      <w:szCs w:val="22"/>
    </w:rPr>
  </w:style>
  <w:style w:type="character" w:styleId="FollowedHyperlink">
    <w:name w:val="FollowedHyperlink"/>
    <w:basedOn w:val="DefaultParagraphFont"/>
    <w:rsid w:val="00423F77"/>
    <w:rPr>
      <w:color w:val="800080" w:themeColor="followedHyperlink"/>
      <w:u w:val="single"/>
    </w:rPr>
  </w:style>
  <w:style w:type="character" w:styleId="Emphasis">
    <w:name w:val="Emphasis"/>
    <w:basedOn w:val="DefaultParagraphFont"/>
    <w:qFormat/>
    <w:rsid w:val="00441D0B"/>
    <w:rPr>
      <w:i/>
      <w:iCs/>
    </w:rPr>
  </w:style>
  <w:style w:type="character" w:styleId="Strong">
    <w:name w:val="Strong"/>
    <w:basedOn w:val="DefaultParagraphFont"/>
    <w:qFormat/>
    <w:rsid w:val="00D37A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1259">
      <w:bodyDiv w:val="1"/>
      <w:marLeft w:val="0"/>
      <w:marRight w:val="0"/>
      <w:marTop w:val="0"/>
      <w:marBottom w:val="0"/>
      <w:divBdr>
        <w:top w:val="none" w:sz="0" w:space="0" w:color="auto"/>
        <w:left w:val="none" w:sz="0" w:space="0" w:color="auto"/>
        <w:bottom w:val="none" w:sz="0" w:space="0" w:color="auto"/>
        <w:right w:val="none" w:sz="0" w:space="0" w:color="auto"/>
      </w:divBdr>
    </w:div>
    <w:div w:id="179976073">
      <w:bodyDiv w:val="1"/>
      <w:marLeft w:val="0"/>
      <w:marRight w:val="0"/>
      <w:marTop w:val="0"/>
      <w:marBottom w:val="0"/>
      <w:divBdr>
        <w:top w:val="none" w:sz="0" w:space="0" w:color="auto"/>
        <w:left w:val="none" w:sz="0" w:space="0" w:color="auto"/>
        <w:bottom w:val="none" w:sz="0" w:space="0" w:color="auto"/>
        <w:right w:val="none" w:sz="0" w:space="0" w:color="auto"/>
      </w:divBdr>
    </w:div>
    <w:div w:id="183329433">
      <w:bodyDiv w:val="1"/>
      <w:marLeft w:val="0"/>
      <w:marRight w:val="0"/>
      <w:marTop w:val="0"/>
      <w:marBottom w:val="0"/>
      <w:divBdr>
        <w:top w:val="none" w:sz="0" w:space="0" w:color="auto"/>
        <w:left w:val="none" w:sz="0" w:space="0" w:color="auto"/>
        <w:bottom w:val="none" w:sz="0" w:space="0" w:color="auto"/>
        <w:right w:val="none" w:sz="0" w:space="0" w:color="auto"/>
      </w:divBdr>
    </w:div>
    <w:div w:id="184368094">
      <w:bodyDiv w:val="1"/>
      <w:marLeft w:val="0"/>
      <w:marRight w:val="0"/>
      <w:marTop w:val="0"/>
      <w:marBottom w:val="0"/>
      <w:divBdr>
        <w:top w:val="none" w:sz="0" w:space="0" w:color="auto"/>
        <w:left w:val="none" w:sz="0" w:space="0" w:color="auto"/>
        <w:bottom w:val="none" w:sz="0" w:space="0" w:color="auto"/>
        <w:right w:val="none" w:sz="0" w:space="0" w:color="auto"/>
      </w:divBdr>
    </w:div>
    <w:div w:id="207034277">
      <w:bodyDiv w:val="1"/>
      <w:marLeft w:val="0"/>
      <w:marRight w:val="0"/>
      <w:marTop w:val="0"/>
      <w:marBottom w:val="0"/>
      <w:divBdr>
        <w:top w:val="none" w:sz="0" w:space="0" w:color="auto"/>
        <w:left w:val="none" w:sz="0" w:space="0" w:color="auto"/>
        <w:bottom w:val="none" w:sz="0" w:space="0" w:color="auto"/>
        <w:right w:val="none" w:sz="0" w:space="0" w:color="auto"/>
      </w:divBdr>
    </w:div>
    <w:div w:id="266549146">
      <w:bodyDiv w:val="1"/>
      <w:marLeft w:val="0"/>
      <w:marRight w:val="0"/>
      <w:marTop w:val="0"/>
      <w:marBottom w:val="0"/>
      <w:divBdr>
        <w:top w:val="none" w:sz="0" w:space="0" w:color="auto"/>
        <w:left w:val="none" w:sz="0" w:space="0" w:color="auto"/>
        <w:bottom w:val="none" w:sz="0" w:space="0" w:color="auto"/>
        <w:right w:val="none" w:sz="0" w:space="0" w:color="auto"/>
      </w:divBdr>
    </w:div>
    <w:div w:id="276763898">
      <w:bodyDiv w:val="1"/>
      <w:marLeft w:val="0"/>
      <w:marRight w:val="0"/>
      <w:marTop w:val="0"/>
      <w:marBottom w:val="0"/>
      <w:divBdr>
        <w:top w:val="none" w:sz="0" w:space="0" w:color="auto"/>
        <w:left w:val="none" w:sz="0" w:space="0" w:color="auto"/>
        <w:bottom w:val="none" w:sz="0" w:space="0" w:color="auto"/>
        <w:right w:val="none" w:sz="0" w:space="0" w:color="auto"/>
      </w:divBdr>
    </w:div>
    <w:div w:id="326711411">
      <w:bodyDiv w:val="1"/>
      <w:marLeft w:val="0"/>
      <w:marRight w:val="0"/>
      <w:marTop w:val="0"/>
      <w:marBottom w:val="0"/>
      <w:divBdr>
        <w:top w:val="none" w:sz="0" w:space="0" w:color="auto"/>
        <w:left w:val="none" w:sz="0" w:space="0" w:color="auto"/>
        <w:bottom w:val="none" w:sz="0" w:space="0" w:color="auto"/>
        <w:right w:val="none" w:sz="0" w:space="0" w:color="auto"/>
      </w:divBdr>
    </w:div>
    <w:div w:id="400567293">
      <w:bodyDiv w:val="1"/>
      <w:marLeft w:val="0"/>
      <w:marRight w:val="0"/>
      <w:marTop w:val="0"/>
      <w:marBottom w:val="0"/>
      <w:divBdr>
        <w:top w:val="none" w:sz="0" w:space="0" w:color="auto"/>
        <w:left w:val="none" w:sz="0" w:space="0" w:color="auto"/>
        <w:bottom w:val="none" w:sz="0" w:space="0" w:color="auto"/>
        <w:right w:val="none" w:sz="0" w:space="0" w:color="auto"/>
      </w:divBdr>
    </w:div>
    <w:div w:id="446049595">
      <w:bodyDiv w:val="1"/>
      <w:marLeft w:val="0"/>
      <w:marRight w:val="0"/>
      <w:marTop w:val="0"/>
      <w:marBottom w:val="0"/>
      <w:divBdr>
        <w:top w:val="none" w:sz="0" w:space="0" w:color="auto"/>
        <w:left w:val="none" w:sz="0" w:space="0" w:color="auto"/>
        <w:bottom w:val="none" w:sz="0" w:space="0" w:color="auto"/>
        <w:right w:val="none" w:sz="0" w:space="0" w:color="auto"/>
      </w:divBdr>
    </w:div>
    <w:div w:id="466824011">
      <w:bodyDiv w:val="1"/>
      <w:marLeft w:val="0"/>
      <w:marRight w:val="0"/>
      <w:marTop w:val="0"/>
      <w:marBottom w:val="0"/>
      <w:divBdr>
        <w:top w:val="none" w:sz="0" w:space="0" w:color="auto"/>
        <w:left w:val="none" w:sz="0" w:space="0" w:color="auto"/>
        <w:bottom w:val="none" w:sz="0" w:space="0" w:color="auto"/>
        <w:right w:val="none" w:sz="0" w:space="0" w:color="auto"/>
      </w:divBdr>
    </w:div>
    <w:div w:id="467552405">
      <w:bodyDiv w:val="1"/>
      <w:marLeft w:val="0"/>
      <w:marRight w:val="0"/>
      <w:marTop w:val="0"/>
      <w:marBottom w:val="0"/>
      <w:divBdr>
        <w:top w:val="none" w:sz="0" w:space="0" w:color="auto"/>
        <w:left w:val="none" w:sz="0" w:space="0" w:color="auto"/>
        <w:bottom w:val="none" w:sz="0" w:space="0" w:color="auto"/>
        <w:right w:val="none" w:sz="0" w:space="0" w:color="auto"/>
      </w:divBdr>
    </w:div>
    <w:div w:id="584146561">
      <w:bodyDiv w:val="1"/>
      <w:marLeft w:val="0"/>
      <w:marRight w:val="0"/>
      <w:marTop w:val="0"/>
      <w:marBottom w:val="0"/>
      <w:divBdr>
        <w:top w:val="none" w:sz="0" w:space="0" w:color="auto"/>
        <w:left w:val="none" w:sz="0" w:space="0" w:color="auto"/>
        <w:bottom w:val="none" w:sz="0" w:space="0" w:color="auto"/>
        <w:right w:val="none" w:sz="0" w:space="0" w:color="auto"/>
      </w:divBdr>
    </w:div>
    <w:div w:id="646517492">
      <w:bodyDiv w:val="1"/>
      <w:marLeft w:val="0"/>
      <w:marRight w:val="0"/>
      <w:marTop w:val="0"/>
      <w:marBottom w:val="0"/>
      <w:divBdr>
        <w:top w:val="none" w:sz="0" w:space="0" w:color="auto"/>
        <w:left w:val="none" w:sz="0" w:space="0" w:color="auto"/>
        <w:bottom w:val="none" w:sz="0" w:space="0" w:color="auto"/>
        <w:right w:val="none" w:sz="0" w:space="0" w:color="auto"/>
      </w:divBdr>
    </w:div>
    <w:div w:id="676005744">
      <w:bodyDiv w:val="1"/>
      <w:marLeft w:val="0"/>
      <w:marRight w:val="0"/>
      <w:marTop w:val="0"/>
      <w:marBottom w:val="0"/>
      <w:divBdr>
        <w:top w:val="none" w:sz="0" w:space="0" w:color="auto"/>
        <w:left w:val="none" w:sz="0" w:space="0" w:color="auto"/>
        <w:bottom w:val="none" w:sz="0" w:space="0" w:color="auto"/>
        <w:right w:val="none" w:sz="0" w:space="0" w:color="auto"/>
      </w:divBdr>
    </w:div>
    <w:div w:id="689140034">
      <w:bodyDiv w:val="1"/>
      <w:marLeft w:val="0"/>
      <w:marRight w:val="0"/>
      <w:marTop w:val="0"/>
      <w:marBottom w:val="0"/>
      <w:divBdr>
        <w:top w:val="none" w:sz="0" w:space="0" w:color="auto"/>
        <w:left w:val="none" w:sz="0" w:space="0" w:color="auto"/>
        <w:bottom w:val="none" w:sz="0" w:space="0" w:color="auto"/>
        <w:right w:val="none" w:sz="0" w:space="0" w:color="auto"/>
      </w:divBdr>
    </w:div>
    <w:div w:id="783692357">
      <w:bodyDiv w:val="1"/>
      <w:marLeft w:val="0"/>
      <w:marRight w:val="0"/>
      <w:marTop w:val="0"/>
      <w:marBottom w:val="0"/>
      <w:divBdr>
        <w:top w:val="none" w:sz="0" w:space="0" w:color="auto"/>
        <w:left w:val="none" w:sz="0" w:space="0" w:color="auto"/>
        <w:bottom w:val="none" w:sz="0" w:space="0" w:color="auto"/>
        <w:right w:val="none" w:sz="0" w:space="0" w:color="auto"/>
      </w:divBdr>
    </w:div>
    <w:div w:id="840199013">
      <w:bodyDiv w:val="1"/>
      <w:marLeft w:val="0"/>
      <w:marRight w:val="0"/>
      <w:marTop w:val="0"/>
      <w:marBottom w:val="0"/>
      <w:divBdr>
        <w:top w:val="none" w:sz="0" w:space="0" w:color="auto"/>
        <w:left w:val="none" w:sz="0" w:space="0" w:color="auto"/>
        <w:bottom w:val="none" w:sz="0" w:space="0" w:color="auto"/>
        <w:right w:val="none" w:sz="0" w:space="0" w:color="auto"/>
      </w:divBdr>
    </w:div>
    <w:div w:id="893544512">
      <w:bodyDiv w:val="1"/>
      <w:marLeft w:val="0"/>
      <w:marRight w:val="0"/>
      <w:marTop w:val="0"/>
      <w:marBottom w:val="0"/>
      <w:divBdr>
        <w:top w:val="none" w:sz="0" w:space="0" w:color="auto"/>
        <w:left w:val="none" w:sz="0" w:space="0" w:color="auto"/>
        <w:bottom w:val="none" w:sz="0" w:space="0" w:color="auto"/>
        <w:right w:val="none" w:sz="0" w:space="0" w:color="auto"/>
      </w:divBdr>
    </w:div>
    <w:div w:id="901529180">
      <w:bodyDiv w:val="1"/>
      <w:marLeft w:val="0"/>
      <w:marRight w:val="0"/>
      <w:marTop w:val="0"/>
      <w:marBottom w:val="0"/>
      <w:divBdr>
        <w:top w:val="none" w:sz="0" w:space="0" w:color="auto"/>
        <w:left w:val="none" w:sz="0" w:space="0" w:color="auto"/>
        <w:bottom w:val="none" w:sz="0" w:space="0" w:color="auto"/>
        <w:right w:val="none" w:sz="0" w:space="0" w:color="auto"/>
      </w:divBdr>
    </w:div>
    <w:div w:id="950404693">
      <w:bodyDiv w:val="1"/>
      <w:marLeft w:val="0"/>
      <w:marRight w:val="0"/>
      <w:marTop w:val="0"/>
      <w:marBottom w:val="0"/>
      <w:divBdr>
        <w:top w:val="none" w:sz="0" w:space="0" w:color="auto"/>
        <w:left w:val="none" w:sz="0" w:space="0" w:color="auto"/>
        <w:bottom w:val="none" w:sz="0" w:space="0" w:color="auto"/>
        <w:right w:val="none" w:sz="0" w:space="0" w:color="auto"/>
      </w:divBdr>
    </w:div>
    <w:div w:id="957949119">
      <w:bodyDiv w:val="1"/>
      <w:marLeft w:val="0"/>
      <w:marRight w:val="0"/>
      <w:marTop w:val="0"/>
      <w:marBottom w:val="0"/>
      <w:divBdr>
        <w:top w:val="none" w:sz="0" w:space="0" w:color="auto"/>
        <w:left w:val="none" w:sz="0" w:space="0" w:color="auto"/>
        <w:bottom w:val="none" w:sz="0" w:space="0" w:color="auto"/>
        <w:right w:val="none" w:sz="0" w:space="0" w:color="auto"/>
      </w:divBdr>
    </w:div>
    <w:div w:id="958025695">
      <w:bodyDiv w:val="1"/>
      <w:marLeft w:val="0"/>
      <w:marRight w:val="0"/>
      <w:marTop w:val="0"/>
      <w:marBottom w:val="0"/>
      <w:divBdr>
        <w:top w:val="none" w:sz="0" w:space="0" w:color="auto"/>
        <w:left w:val="none" w:sz="0" w:space="0" w:color="auto"/>
        <w:bottom w:val="none" w:sz="0" w:space="0" w:color="auto"/>
        <w:right w:val="none" w:sz="0" w:space="0" w:color="auto"/>
      </w:divBdr>
    </w:div>
    <w:div w:id="1018963677">
      <w:bodyDiv w:val="1"/>
      <w:marLeft w:val="0"/>
      <w:marRight w:val="0"/>
      <w:marTop w:val="0"/>
      <w:marBottom w:val="0"/>
      <w:divBdr>
        <w:top w:val="none" w:sz="0" w:space="0" w:color="auto"/>
        <w:left w:val="none" w:sz="0" w:space="0" w:color="auto"/>
        <w:bottom w:val="none" w:sz="0" w:space="0" w:color="auto"/>
        <w:right w:val="none" w:sz="0" w:space="0" w:color="auto"/>
      </w:divBdr>
    </w:div>
    <w:div w:id="1023673746">
      <w:bodyDiv w:val="1"/>
      <w:marLeft w:val="0"/>
      <w:marRight w:val="0"/>
      <w:marTop w:val="0"/>
      <w:marBottom w:val="0"/>
      <w:divBdr>
        <w:top w:val="none" w:sz="0" w:space="0" w:color="auto"/>
        <w:left w:val="none" w:sz="0" w:space="0" w:color="auto"/>
        <w:bottom w:val="none" w:sz="0" w:space="0" w:color="auto"/>
        <w:right w:val="none" w:sz="0" w:space="0" w:color="auto"/>
      </w:divBdr>
    </w:div>
    <w:div w:id="1031151354">
      <w:bodyDiv w:val="1"/>
      <w:marLeft w:val="0"/>
      <w:marRight w:val="0"/>
      <w:marTop w:val="0"/>
      <w:marBottom w:val="0"/>
      <w:divBdr>
        <w:top w:val="none" w:sz="0" w:space="0" w:color="auto"/>
        <w:left w:val="none" w:sz="0" w:space="0" w:color="auto"/>
        <w:bottom w:val="none" w:sz="0" w:space="0" w:color="auto"/>
        <w:right w:val="none" w:sz="0" w:space="0" w:color="auto"/>
      </w:divBdr>
    </w:div>
    <w:div w:id="1049762665">
      <w:bodyDiv w:val="1"/>
      <w:marLeft w:val="0"/>
      <w:marRight w:val="0"/>
      <w:marTop w:val="0"/>
      <w:marBottom w:val="0"/>
      <w:divBdr>
        <w:top w:val="none" w:sz="0" w:space="0" w:color="auto"/>
        <w:left w:val="none" w:sz="0" w:space="0" w:color="auto"/>
        <w:bottom w:val="none" w:sz="0" w:space="0" w:color="auto"/>
        <w:right w:val="none" w:sz="0" w:space="0" w:color="auto"/>
      </w:divBdr>
    </w:div>
    <w:div w:id="1059088432">
      <w:bodyDiv w:val="1"/>
      <w:marLeft w:val="0"/>
      <w:marRight w:val="0"/>
      <w:marTop w:val="0"/>
      <w:marBottom w:val="0"/>
      <w:divBdr>
        <w:top w:val="none" w:sz="0" w:space="0" w:color="auto"/>
        <w:left w:val="none" w:sz="0" w:space="0" w:color="auto"/>
        <w:bottom w:val="none" w:sz="0" w:space="0" w:color="auto"/>
        <w:right w:val="none" w:sz="0" w:space="0" w:color="auto"/>
      </w:divBdr>
    </w:div>
    <w:div w:id="1099444586">
      <w:bodyDiv w:val="1"/>
      <w:marLeft w:val="0"/>
      <w:marRight w:val="0"/>
      <w:marTop w:val="0"/>
      <w:marBottom w:val="0"/>
      <w:divBdr>
        <w:top w:val="none" w:sz="0" w:space="0" w:color="auto"/>
        <w:left w:val="none" w:sz="0" w:space="0" w:color="auto"/>
        <w:bottom w:val="none" w:sz="0" w:space="0" w:color="auto"/>
        <w:right w:val="none" w:sz="0" w:space="0" w:color="auto"/>
      </w:divBdr>
    </w:div>
    <w:div w:id="1113093809">
      <w:bodyDiv w:val="1"/>
      <w:marLeft w:val="0"/>
      <w:marRight w:val="0"/>
      <w:marTop w:val="0"/>
      <w:marBottom w:val="0"/>
      <w:divBdr>
        <w:top w:val="none" w:sz="0" w:space="0" w:color="auto"/>
        <w:left w:val="none" w:sz="0" w:space="0" w:color="auto"/>
        <w:bottom w:val="none" w:sz="0" w:space="0" w:color="auto"/>
        <w:right w:val="none" w:sz="0" w:space="0" w:color="auto"/>
      </w:divBdr>
    </w:div>
    <w:div w:id="1124349865">
      <w:bodyDiv w:val="1"/>
      <w:marLeft w:val="0"/>
      <w:marRight w:val="0"/>
      <w:marTop w:val="0"/>
      <w:marBottom w:val="0"/>
      <w:divBdr>
        <w:top w:val="none" w:sz="0" w:space="0" w:color="auto"/>
        <w:left w:val="none" w:sz="0" w:space="0" w:color="auto"/>
        <w:bottom w:val="none" w:sz="0" w:space="0" w:color="auto"/>
        <w:right w:val="none" w:sz="0" w:space="0" w:color="auto"/>
      </w:divBdr>
    </w:div>
    <w:div w:id="1141309914">
      <w:bodyDiv w:val="1"/>
      <w:marLeft w:val="0"/>
      <w:marRight w:val="0"/>
      <w:marTop w:val="0"/>
      <w:marBottom w:val="0"/>
      <w:divBdr>
        <w:top w:val="none" w:sz="0" w:space="0" w:color="auto"/>
        <w:left w:val="none" w:sz="0" w:space="0" w:color="auto"/>
        <w:bottom w:val="none" w:sz="0" w:space="0" w:color="auto"/>
        <w:right w:val="none" w:sz="0" w:space="0" w:color="auto"/>
      </w:divBdr>
    </w:div>
    <w:div w:id="1143233510">
      <w:bodyDiv w:val="1"/>
      <w:marLeft w:val="0"/>
      <w:marRight w:val="0"/>
      <w:marTop w:val="0"/>
      <w:marBottom w:val="0"/>
      <w:divBdr>
        <w:top w:val="none" w:sz="0" w:space="0" w:color="auto"/>
        <w:left w:val="none" w:sz="0" w:space="0" w:color="auto"/>
        <w:bottom w:val="none" w:sz="0" w:space="0" w:color="auto"/>
        <w:right w:val="none" w:sz="0" w:space="0" w:color="auto"/>
      </w:divBdr>
    </w:div>
    <w:div w:id="1299797699">
      <w:bodyDiv w:val="1"/>
      <w:marLeft w:val="0"/>
      <w:marRight w:val="0"/>
      <w:marTop w:val="0"/>
      <w:marBottom w:val="0"/>
      <w:divBdr>
        <w:top w:val="none" w:sz="0" w:space="0" w:color="auto"/>
        <w:left w:val="none" w:sz="0" w:space="0" w:color="auto"/>
        <w:bottom w:val="none" w:sz="0" w:space="0" w:color="auto"/>
        <w:right w:val="none" w:sz="0" w:space="0" w:color="auto"/>
      </w:divBdr>
    </w:div>
    <w:div w:id="1376009256">
      <w:bodyDiv w:val="1"/>
      <w:marLeft w:val="0"/>
      <w:marRight w:val="0"/>
      <w:marTop w:val="0"/>
      <w:marBottom w:val="0"/>
      <w:divBdr>
        <w:top w:val="none" w:sz="0" w:space="0" w:color="auto"/>
        <w:left w:val="none" w:sz="0" w:space="0" w:color="auto"/>
        <w:bottom w:val="none" w:sz="0" w:space="0" w:color="auto"/>
        <w:right w:val="none" w:sz="0" w:space="0" w:color="auto"/>
      </w:divBdr>
    </w:div>
    <w:div w:id="1399088817">
      <w:bodyDiv w:val="1"/>
      <w:marLeft w:val="0"/>
      <w:marRight w:val="0"/>
      <w:marTop w:val="0"/>
      <w:marBottom w:val="0"/>
      <w:divBdr>
        <w:top w:val="none" w:sz="0" w:space="0" w:color="auto"/>
        <w:left w:val="none" w:sz="0" w:space="0" w:color="auto"/>
        <w:bottom w:val="none" w:sz="0" w:space="0" w:color="auto"/>
        <w:right w:val="none" w:sz="0" w:space="0" w:color="auto"/>
      </w:divBdr>
      <w:divsChild>
        <w:div w:id="368577789">
          <w:marLeft w:val="0"/>
          <w:marRight w:val="0"/>
          <w:marTop w:val="150"/>
          <w:marBottom w:val="0"/>
          <w:divBdr>
            <w:top w:val="none" w:sz="0" w:space="0" w:color="auto"/>
            <w:left w:val="none" w:sz="0" w:space="0" w:color="auto"/>
            <w:bottom w:val="none" w:sz="0" w:space="0" w:color="auto"/>
            <w:right w:val="none" w:sz="0" w:space="0" w:color="auto"/>
          </w:divBdr>
        </w:div>
      </w:divsChild>
    </w:div>
    <w:div w:id="1509250070">
      <w:bodyDiv w:val="1"/>
      <w:marLeft w:val="0"/>
      <w:marRight w:val="0"/>
      <w:marTop w:val="0"/>
      <w:marBottom w:val="0"/>
      <w:divBdr>
        <w:top w:val="none" w:sz="0" w:space="0" w:color="auto"/>
        <w:left w:val="none" w:sz="0" w:space="0" w:color="auto"/>
        <w:bottom w:val="none" w:sz="0" w:space="0" w:color="auto"/>
        <w:right w:val="none" w:sz="0" w:space="0" w:color="auto"/>
      </w:divBdr>
    </w:div>
    <w:div w:id="1517233904">
      <w:bodyDiv w:val="1"/>
      <w:marLeft w:val="0"/>
      <w:marRight w:val="0"/>
      <w:marTop w:val="0"/>
      <w:marBottom w:val="0"/>
      <w:divBdr>
        <w:top w:val="none" w:sz="0" w:space="0" w:color="auto"/>
        <w:left w:val="none" w:sz="0" w:space="0" w:color="auto"/>
        <w:bottom w:val="none" w:sz="0" w:space="0" w:color="auto"/>
        <w:right w:val="none" w:sz="0" w:space="0" w:color="auto"/>
      </w:divBdr>
    </w:div>
    <w:div w:id="1534460812">
      <w:bodyDiv w:val="1"/>
      <w:marLeft w:val="0"/>
      <w:marRight w:val="0"/>
      <w:marTop w:val="0"/>
      <w:marBottom w:val="0"/>
      <w:divBdr>
        <w:top w:val="none" w:sz="0" w:space="0" w:color="auto"/>
        <w:left w:val="none" w:sz="0" w:space="0" w:color="auto"/>
        <w:bottom w:val="none" w:sz="0" w:space="0" w:color="auto"/>
        <w:right w:val="none" w:sz="0" w:space="0" w:color="auto"/>
      </w:divBdr>
    </w:div>
    <w:div w:id="1534733860">
      <w:bodyDiv w:val="1"/>
      <w:marLeft w:val="0"/>
      <w:marRight w:val="0"/>
      <w:marTop w:val="0"/>
      <w:marBottom w:val="0"/>
      <w:divBdr>
        <w:top w:val="none" w:sz="0" w:space="0" w:color="auto"/>
        <w:left w:val="none" w:sz="0" w:space="0" w:color="auto"/>
        <w:bottom w:val="none" w:sz="0" w:space="0" w:color="auto"/>
        <w:right w:val="none" w:sz="0" w:space="0" w:color="auto"/>
      </w:divBdr>
    </w:div>
    <w:div w:id="1562859874">
      <w:bodyDiv w:val="1"/>
      <w:marLeft w:val="0"/>
      <w:marRight w:val="0"/>
      <w:marTop w:val="0"/>
      <w:marBottom w:val="0"/>
      <w:divBdr>
        <w:top w:val="none" w:sz="0" w:space="0" w:color="auto"/>
        <w:left w:val="none" w:sz="0" w:space="0" w:color="auto"/>
        <w:bottom w:val="none" w:sz="0" w:space="0" w:color="auto"/>
        <w:right w:val="none" w:sz="0" w:space="0" w:color="auto"/>
      </w:divBdr>
    </w:div>
    <w:div w:id="1601571646">
      <w:bodyDiv w:val="1"/>
      <w:marLeft w:val="0"/>
      <w:marRight w:val="0"/>
      <w:marTop w:val="0"/>
      <w:marBottom w:val="0"/>
      <w:divBdr>
        <w:top w:val="none" w:sz="0" w:space="0" w:color="auto"/>
        <w:left w:val="none" w:sz="0" w:space="0" w:color="auto"/>
        <w:bottom w:val="none" w:sz="0" w:space="0" w:color="auto"/>
        <w:right w:val="none" w:sz="0" w:space="0" w:color="auto"/>
      </w:divBdr>
    </w:div>
    <w:div w:id="1683315819">
      <w:bodyDiv w:val="1"/>
      <w:marLeft w:val="0"/>
      <w:marRight w:val="0"/>
      <w:marTop w:val="0"/>
      <w:marBottom w:val="0"/>
      <w:divBdr>
        <w:top w:val="none" w:sz="0" w:space="0" w:color="auto"/>
        <w:left w:val="none" w:sz="0" w:space="0" w:color="auto"/>
        <w:bottom w:val="none" w:sz="0" w:space="0" w:color="auto"/>
        <w:right w:val="none" w:sz="0" w:space="0" w:color="auto"/>
      </w:divBdr>
    </w:div>
    <w:div w:id="1700427721">
      <w:bodyDiv w:val="1"/>
      <w:marLeft w:val="0"/>
      <w:marRight w:val="0"/>
      <w:marTop w:val="0"/>
      <w:marBottom w:val="0"/>
      <w:divBdr>
        <w:top w:val="none" w:sz="0" w:space="0" w:color="auto"/>
        <w:left w:val="none" w:sz="0" w:space="0" w:color="auto"/>
        <w:bottom w:val="none" w:sz="0" w:space="0" w:color="auto"/>
        <w:right w:val="none" w:sz="0" w:space="0" w:color="auto"/>
      </w:divBdr>
    </w:div>
    <w:div w:id="1747918166">
      <w:bodyDiv w:val="1"/>
      <w:marLeft w:val="0"/>
      <w:marRight w:val="0"/>
      <w:marTop w:val="0"/>
      <w:marBottom w:val="0"/>
      <w:divBdr>
        <w:top w:val="none" w:sz="0" w:space="0" w:color="auto"/>
        <w:left w:val="none" w:sz="0" w:space="0" w:color="auto"/>
        <w:bottom w:val="none" w:sz="0" w:space="0" w:color="auto"/>
        <w:right w:val="none" w:sz="0" w:space="0" w:color="auto"/>
      </w:divBdr>
    </w:div>
    <w:div w:id="1776051369">
      <w:bodyDiv w:val="1"/>
      <w:marLeft w:val="0"/>
      <w:marRight w:val="0"/>
      <w:marTop w:val="0"/>
      <w:marBottom w:val="0"/>
      <w:divBdr>
        <w:top w:val="none" w:sz="0" w:space="0" w:color="auto"/>
        <w:left w:val="none" w:sz="0" w:space="0" w:color="auto"/>
        <w:bottom w:val="none" w:sz="0" w:space="0" w:color="auto"/>
        <w:right w:val="none" w:sz="0" w:space="0" w:color="auto"/>
      </w:divBdr>
    </w:div>
    <w:div w:id="1817795188">
      <w:bodyDiv w:val="1"/>
      <w:marLeft w:val="0"/>
      <w:marRight w:val="0"/>
      <w:marTop w:val="0"/>
      <w:marBottom w:val="0"/>
      <w:divBdr>
        <w:top w:val="none" w:sz="0" w:space="0" w:color="auto"/>
        <w:left w:val="none" w:sz="0" w:space="0" w:color="auto"/>
        <w:bottom w:val="none" w:sz="0" w:space="0" w:color="auto"/>
        <w:right w:val="none" w:sz="0" w:space="0" w:color="auto"/>
      </w:divBdr>
    </w:div>
    <w:div w:id="19951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dmin@sturminsternewton-tc.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turminsternewton-t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AD770-C483-4860-9503-4B18890C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378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STURMINSTER NEWTON TOWN COUNCIL</vt:lpstr>
    </vt:vector>
  </TitlesOfParts>
  <Company>NEC Computers International</Company>
  <LinksUpToDate>false</LinksUpToDate>
  <CharactersWithSpaces>2361</CharactersWithSpaces>
  <SharedDoc>false</SharedDoc>
  <HLinks>
    <vt:vector size="18" baseType="variant">
      <vt:variant>
        <vt:i4>2556021</vt:i4>
      </vt:variant>
      <vt:variant>
        <vt:i4>0</vt:i4>
      </vt:variant>
      <vt:variant>
        <vt:i4>0</vt:i4>
      </vt:variant>
      <vt:variant>
        <vt:i4>5</vt:i4>
      </vt:variant>
      <vt:variant>
        <vt:lpwstr>http://www.sturminsternewton-tc.gov.uk/</vt:lpwstr>
      </vt:variant>
      <vt:variant>
        <vt:lpwstr/>
      </vt:variant>
      <vt:variant>
        <vt:i4>2556021</vt:i4>
      </vt:variant>
      <vt:variant>
        <vt:i4>3</vt:i4>
      </vt:variant>
      <vt:variant>
        <vt:i4>0</vt:i4>
      </vt:variant>
      <vt:variant>
        <vt:i4>5</vt:i4>
      </vt:variant>
      <vt:variant>
        <vt:lpwstr>http://www.sturminsternewton-tc.gov.uk/</vt:lpwstr>
      </vt:variant>
      <vt:variant>
        <vt:lpwstr/>
      </vt:variant>
      <vt:variant>
        <vt:i4>786466</vt:i4>
      </vt:variant>
      <vt:variant>
        <vt:i4>0</vt:i4>
      </vt:variant>
      <vt:variant>
        <vt:i4>0</vt:i4>
      </vt:variant>
      <vt:variant>
        <vt:i4>5</vt:i4>
      </vt:variant>
      <vt:variant>
        <vt:lpwstr>mailto:admin@sturminsternewton-tc.gov.uk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STURMINSTER NEWTON TOWN COUNCIL</dc:title>
  <dc:creator>Mal Derricott</dc:creator>
  <cp:lastModifiedBy>Louise Plumridge</cp:lastModifiedBy>
  <cp:revision>3</cp:revision>
  <cp:lastPrinted>2020-01-03T11:03:00Z</cp:lastPrinted>
  <dcterms:created xsi:type="dcterms:W3CDTF">2020-01-03T10:09:00Z</dcterms:created>
  <dcterms:modified xsi:type="dcterms:W3CDTF">2020-01-03T11:06:00Z</dcterms:modified>
</cp:coreProperties>
</file>